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5701" w:type="dxa"/>
        <w:tblLayout w:type="fixed"/>
        <w:tblLook w:val="04A0" w:firstRow="1" w:lastRow="0" w:firstColumn="1" w:lastColumn="0" w:noHBand="0" w:noVBand="1"/>
      </w:tblPr>
      <w:tblGrid>
        <w:gridCol w:w="616"/>
        <w:gridCol w:w="4057"/>
        <w:gridCol w:w="992"/>
        <w:gridCol w:w="993"/>
        <w:gridCol w:w="970"/>
        <w:gridCol w:w="2691"/>
        <w:gridCol w:w="2691"/>
        <w:gridCol w:w="2691"/>
      </w:tblGrid>
      <w:tr w:rsidR="00D3581E" w:rsidRPr="0072334B" w14:paraId="746AAA37" w14:textId="77777777" w:rsidTr="0073691F">
        <w:tc>
          <w:tcPr>
            <w:tcW w:w="15701" w:type="dxa"/>
            <w:gridSpan w:val="8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000000"/>
            </w:tcBorders>
            <w:shd w:val="clear" w:color="auto" w:fill="0F1E64"/>
            <w:vAlign w:val="center"/>
          </w:tcPr>
          <w:p w14:paraId="789482CB" w14:textId="3F546865" w:rsidR="00D3581E" w:rsidRPr="00C24C2C" w:rsidRDefault="00D3581E" w:rsidP="006C4F9C">
            <w:pPr>
              <w:tabs>
                <w:tab w:val="left" w:pos="555"/>
                <w:tab w:val="center" w:pos="2004"/>
              </w:tabs>
              <w:rPr>
                <w:rFonts w:ascii="Arial Black" w:eastAsia="Arial Black" w:hAnsi="Arial Black" w:cs="Arial"/>
                <w:b/>
                <w:bCs/>
                <w:color w:val="FFFFFF" w:themeColor="background1"/>
                <w:sz w:val="28"/>
                <w:szCs w:val="28"/>
              </w:rPr>
            </w:pPr>
            <w:r w:rsidRPr="00C24C2C">
              <w:rPr>
                <w:rFonts w:ascii="Arial Black" w:eastAsia="Arial Black" w:hAnsi="Arial Black" w:cs="Arial"/>
                <w:b/>
                <w:bCs/>
                <w:color w:val="FFFFFF" w:themeColor="background1"/>
                <w:sz w:val="28"/>
                <w:szCs w:val="28"/>
              </w:rPr>
              <w:t xml:space="preserve">SunSmart Action Plan Template </w:t>
            </w:r>
          </w:p>
        </w:tc>
      </w:tr>
      <w:tr w:rsidR="00BE2FBD" w:rsidRPr="0072334B" w14:paraId="42A3C709" w14:textId="08B4EBFE" w:rsidTr="005B7AEA">
        <w:tc>
          <w:tcPr>
            <w:tcW w:w="616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F1E64"/>
            <w:vAlign w:val="center"/>
          </w:tcPr>
          <w:p w14:paraId="50D2D757" w14:textId="2E6CF450" w:rsidR="0073691F" w:rsidRPr="00527E85" w:rsidRDefault="0073691F" w:rsidP="00B3383A">
            <w:pPr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</w:pPr>
          </w:p>
        </w:tc>
        <w:tc>
          <w:tcPr>
            <w:tcW w:w="4057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F1E64"/>
            <w:vAlign w:val="center"/>
          </w:tcPr>
          <w:p w14:paraId="439BF3CE" w14:textId="63B5D612" w:rsidR="0073691F" w:rsidRPr="00527E85" w:rsidRDefault="0073691F" w:rsidP="00B3383A">
            <w:pPr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</w:pPr>
            <w:r w:rsidRPr="00527E85"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  <w:t>Description</w:t>
            </w:r>
          </w:p>
        </w:tc>
        <w:tc>
          <w:tcPr>
            <w:tcW w:w="2955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F1E64"/>
          </w:tcPr>
          <w:p w14:paraId="50E4FF73" w14:textId="77777777" w:rsidR="0073691F" w:rsidRPr="00527E85" w:rsidRDefault="0073691F" w:rsidP="00B3383A">
            <w:pPr>
              <w:spacing w:before="40" w:after="40"/>
              <w:jc w:val="center"/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</w:pPr>
            <w:r w:rsidRPr="00527E85"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  <w:t>Priority</w:t>
            </w:r>
          </w:p>
        </w:tc>
        <w:tc>
          <w:tcPr>
            <w:tcW w:w="269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F1E64"/>
          </w:tcPr>
          <w:p w14:paraId="7C28C1E7" w14:textId="79704C89" w:rsidR="0073691F" w:rsidRPr="00527E85" w:rsidRDefault="0073691F" w:rsidP="0073691F">
            <w:pPr>
              <w:tabs>
                <w:tab w:val="left" w:pos="555"/>
                <w:tab w:val="center" w:pos="2004"/>
              </w:tabs>
              <w:jc w:val="both"/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</w:pPr>
            <w:r w:rsidRPr="00527E85">
              <w:rPr>
                <w:rFonts w:ascii="Arial" w:eastAsiaTheme="minorEastAsia" w:hAnsi="Arial" w:cs="Arial"/>
                <w:b/>
                <w:color w:val="FFFFFF" w:themeColor="background1"/>
                <w:sz w:val="28"/>
                <w:szCs w:val="28"/>
                <w:lang w:val="en-US" w:eastAsia="en-US"/>
              </w:rPr>
              <w:t>When</w:t>
            </w:r>
          </w:p>
        </w:tc>
        <w:tc>
          <w:tcPr>
            <w:tcW w:w="269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F1E64"/>
          </w:tcPr>
          <w:p w14:paraId="4C0754F7" w14:textId="6C56D890" w:rsidR="0073691F" w:rsidRPr="00527E85" w:rsidRDefault="0073691F" w:rsidP="0073691F">
            <w:pPr>
              <w:tabs>
                <w:tab w:val="left" w:pos="555"/>
                <w:tab w:val="center" w:pos="2004"/>
              </w:tabs>
              <w:jc w:val="both"/>
              <w:rPr>
                <w:rFonts w:ascii="Arial" w:hAnsi="Arial" w:cs="Arial"/>
                <w:b/>
                <w:color w:val="FFFFFF" w:themeColor="background1"/>
                <w:sz w:val="28"/>
                <w:szCs w:val="28"/>
              </w:rPr>
            </w:pPr>
            <w:r w:rsidRPr="00527E85">
              <w:rPr>
                <w:rFonts w:ascii="Arial" w:hAnsi="Arial" w:cs="Arial"/>
                <w:b/>
                <w:color w:val="FFFFFF" w:themeColor="background1"/>
                <w:sz w:val="28"/>
                <w:szCs w:val="28"/>
              </w:rPr>
              <w:t>Who</w:t>
            </w:r>
          </w:p>
        </w:tc>
        <w:tc>
          <w:tcPr>
            <w:tcW w:w="2691" w:type="dxa"/>
            <w:vMerge w:val="restart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000000"/>
            </w:tcBorders>
            <w:shd w:val="clear" w:color="auto" w:fill="0F1E64"/>
          </w:tcPr>
          <w:p w14:paraId="1FCE1809" w14:textId="0F7D13B6" w:rsidR="0073691F" w:rsidRPr="00527E85" w:rsidRDefault="0073691F" w:rsidP="0073691F">
            <w:pPr>
              <w:tabs>
                <w:tab w:val="left" w:pos="555"/>
                <w:tab w:val="center" w:pos="2004"/>
              </w:tabs>
              <w:jc w:val="both"/>
              <w:rPr>
                <w:rFonts w:ascii="Arial" w:hAnsi="Arial" w:cs="Arial"/>
                <w:b/>
                <w:color w:val="FFFFFF" w:themeColor="background1"/>
                <w:sz w:val="28"/>
                <w:szCs w:val="28"/>
              </w:rPr>
            </w:pPr>
            <w:r w:rsidRPr="00527E85">
              <w:rPr>
                <w:rFonts w:ascii="Arial" w:hAnsi="Arial" w:cs="Arial"/>
                <w:b/>
                <w:color w:val="FFFFFF" w:themeColor="background1"/>
                <w:sz w:val="28"/>
                <w:szCs w:val="28"/>
              </w:rPr>
              <w:t>Review</w:t>
            </w:r>
          </w:p>
        </w:tc>
      </w:tr>
      <w:tr w:rsidR="00483709" w:rsidRPr="0072334B" w14:paraId="7382FF07" w14:textId="3C585240" w:rsidTr="005B7AEA">
        <w:tc>
          <w:tcPr>
            <w:tcW w:w="616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</w:tcPr>
          <w:p w14:paraId="20177186" w14:textId="77777777" w:rsidR="0073691F" w:rsidRPr="00B3383A" w:rsidRDefault="0073691F" w:rsidP="00B3383A">
            <w:pPr>
              <w:rPr>
                <w:rFonts w:ascii="Arial" w:hAnsi="Arial" w:cs="Arial"/>
                <w:b/>
              </w:rPr>
            </w:pPr>
          </w:p>
        </w:tc>
        <w:tc>
          <w:tcPr>
            <w:tcW w:w="4057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</w:tcPr>
          <w:p w14:paraId="3E6ADF92" w14:textId="77777777" w:rsidR="0073691F" w:rsidRPr="00B3383A" w:rsidRDefault="0073691F" w:rsidP="00B3383A">
            <w:pPr>
              <w:rPr>
                <w:rFonts w:ascii="Arial" w:hAnsi="Arial" w:cs="Arial"/>
                <w:b/>
              </w:rPr>
            </w:pPr>
          </w:p>
        </w:tc>
        <w:tc>
          <w:tcPr>
            <w:tcW w:w="9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  <w:vAlign w:val="center"/>
          </w:tcPr>
          <w:p w14:paraId="250FBF3B" w14:textId="77777777" w:rsidR="0073691F" w:rsidRPr="00B3383A" w:rsidRDefault="0073691F" w:rsidP="00161659">
            <w:pPr>
              <w:spacing w:before="20" w:after="20"/>
              <w:jc w:val="center"/>
              <w:rPr>
                <w:rFonts w:ascii="Arial" w:hAnsi="Arial" w:cs="Arial"/>
                <w:b/>
              </w:rPr>
            </w:pPr>
            <w:r w:rsidRPr="00B3383A">
              <w:rPr>
                <w:rFonts w:ascii="Arial" w:hAnsi="Arial" w:cs="Arial"/>
                <w:b/>
              </w:rPr>
              <w:t>High</w:t>
            </w:r>
          </w:p>
        </w:tc>
        <w:tc>
          <w:tcPr>
            <w:tcW w:w="9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  <w:vAlign w:val="center"/>
          </w:tcPr>
          <w:p w14:paraId="6827F015" w14:textId="77777777" w:rsidR="0073691F" w:rsidRPr="00B3383A" w:rsidRDefault="0073691F" w:rsidP="00161659">
            <w:pPr>
              <w:spacing w:before="20" w:after="20"/>
              <w:jc w:val="center"/>
              <w:rPr>
                <w:rFonts w:ascii="Arial" w:hAnsi="Arial" w:cs="Arial"/>
                <w:b/>
              </w:rPr>
            </w:pPr>
            <w:r w:rsidRPr="00B3383A">
              <w:rPr>
                <w:rFonts w:ascii="Arial" w:hAnsi="Arial" w:cs="Arial"/>
                <w:b/>
              </w:rPr>
              <w:t>Medium</w:t>
            </w:r>
          </w:p>
        </w:tc>
        <w:tc>
          <w:tcPr>
            <w:tcW w:w="97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  <w:vAlign w:val="center"/>
          </w:tcPr>
          <w:p w14:paraId="5F323190" w14:textId="77777777" w:rsidR="0073691F" w:rsidRPr="00B3383A" w:rsidRDefault="0073691F" w:rsidP="00161659">
            <w:pPr>
              <w:spacing w:before="20" w:after="20"/>
              <w:jc w:val="center"/>
              <w:rPr>
                <w:rFonts w:ascii="Arial" w:hAnsi="Arial" w:cs="Arial"/>
                <w:b/>
              </w:rPr>
            </w:pPr>
            <w:r w:rsidRPr="00B3383A">
              <w:rPr>
                <w:rFonts w:ascii="Arial" w:hAnsi="Arial" w:cs="Arial"/>
                <w:b/>
              </w:rPr>
              <w:t>Low</w:t>
            </w:r>
          </w:p>
        </w:tc>
        <w:tc>
          <w:tcPr>
            <w:tcW w:w="2691" w:type="dxa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</w:tcPr>
          <w:p w14:paraId="23A45CA6" w14:textId="77777777" w:rsidR="0073691F" w:rsidRPr="00B3383A" w:rsidRDefault="0073691F" w:rsidP="00B3383A">
            <w:pPr>
              <w:rPr>
                <w:rFonts w:ascii="Arial" w:hAnsi="Arial" w:cs="Arial"/>
                <w:b/>
              </w:rPr>
            </w:pPr>
          </w:p>
        </w:tc>
        <w:tc>
          <w:tcPr>
            <w:tcW w:w="2691" w:type="dxa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0F1E64"/>
          </w:tcPr>
          <w:p w14:paraId="37BD536F" w14:textId="77777777" w:rsidR="0073691F" w:rsidRPr="00B3383A" w:rsidRDefault="0073691F" w:rsidP="00B3383A">
            <w:pPr>
              <w:rPr>
                <w:rFonts w:ascii="Arial" w:hAnsi="Arial" w:cs="Arial"/>
                <w:b/>
              </w:rPr>
            </w:pPr>
          </w:p>
        </w:tc>
        <w:tc>
          <w:tcPr>
            <w:tcW w:w="2691" w:type="dxa"/>
            <w:vMerge/>
            <w:tcBorders>
              <w:left w:val="single" w:sz="4" w:space="0" w:color="FFFFFF" w:themeColor="background1"/>
              <w:bottom w:val="single" w:sz="4" w:space="0" w:color="auto"/>
              <w:right w:val="single" w:sz="4" w:space="0" w:color="000000"/>
            </w:tcBorders>
            <w:shd w:val="clear" w:color="auto" w:fill="0F1E64"/>
          </w:tcPr>
          <w:p w14:paraId="23582CA1" w14:textId="77777777" w:rsidR="0073691F" w:rsidRPr="00B3383A" w:rsidRDefault="0073691F" w:rsidP="00B3383A">
            <w:pPr>
              <w:rPr>
                <w:rFonts w:ascii="Arial" w:hAnsi="Arial" w:cs="Arial"/>
                <w:b/>
              </w:rPr>
            </w:pPr>
          </w:p>
        </w:tc>
      </w:tr>
      <w:tr w:rsidR="00273D0D" w:rsidRPr="00521323" w14:paraId="61A920A1" w14:textId="77777777" w:rsidTr="00FB6C80">
        <w:tc>
          <w:tcPr>
            <w:tcW w:w="15701" w:type="dxa"/>
            <w:gridSpan w:val="8"/>
            <w:shd w:val="clear" w:color="auto" w:fill="59B1F9"/>
          </w:tcPr>
          <w:p w14:paraId="4DDE3BCE" w14:textId="16D976D2" w:rsidR="00D3581E" w:rsidRPr="00FB6C80" w:rsidRDefault="00273D0D">
            <w:pPr>
              <w:pStyle w:val="Heading1"/>
              <w:spacing w:before="60" w:after="40"/>
              <w:ind w:left="425" w:hanging="425"/>
              <w:rPr>
                <w:rFonts w:ascii="Arial" w:eastAsiaTheme="minorEastAsia" w:hAnsi="Arial" w:cs="Arial"/>
                <w:bCs w:val="0"/>
                <w:color w:val="0F1E64"/>
                <w:sz w:val="28"/>
                <w:szCs w:val="28"/>
                <w:lang w:val="en-US" w:eastAsia="en-US"/>
              </w:rPr>
            </w:pPr>
            <w:r w:rsidRPr="003A58CC">
              <w:rPr>
                <w:rFonts w:ascii="Arial" w:eastAsiaTheme="minorEastAsia" w:hAnsi="Arial" w:cs="Arial"/>
                <w:bCs w:val="0"/>
                <w:color w:val="0F1E64"/>
                <w:sz w:val="28"/>
                <w:szCs w:val="28"/>
                <w:lang w:val="en-US" w:eastAsia="en-US"/>
              </w:rPr>
              <w:t>Motivation</w:t>
            </w:r>
          </w:p>
        </w:tc>
      </w:tr>
      <w:tr w:rsidR="00273D0D" w:rsidRPr="009161F1" w14:paraId="63278AFB" w14:textId="77777777" w:rsidTr="00FB6C80">
        <w:trPr>
          <w:trHeight w:val="176"/>
        </w:trPr>
        <w:tc>
          <w:tcPr>
            <w:tcW w:w="15701" w:type="dxa"/>
            <w:gridSpan w:val="8"/>
            <w:shd w:val="clear" w:color="auto" w:fill="89C7FB"/>
          </w:tcPr>
          <w:p w14:paraId="3055B5AD" w14:textId="77777777" w:rsidR="00273D0D" w:rsidRPr="00B3383A" w:rsidRDefault="00273D0D" w:rsidP="008C5E1E">
            <w:pPr>
              <w:pStyle w:val="Heading1"/>
              <w:spacing w:before="60" w:after="40"/>
              <w:ind w:left="425" w:hanging="425"/>
              <w:rPr>
                <w:rFonts w:ascii="Arial" w:hAnsi="Arial" w:cs="Arial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t>Education</w:t>
            </w:r>
          </w:p>
        </w:tc>
      </w:tr>
      <w:tr w:rsidR="0073691F" w:rsidRPr="002313F4" w14:paraId="1F95135D" w14:textId="5CC45D42" w:rsidTr="005B7AEA">
        <w:trPr>
          <w:trHeight w:val="1134"/>
        </w:trPr>
        <w:tc>
          <w:tcPr>
            <w:tcW w:w="616" w:type="dxa"/>
          </w:tcPr>
          <w:p w14:paraId="7F0BB6EA" w14:textId="62664506" w:rsidR="0073691F" w:rsidRPr="003A58CC" w:rsidRDefault="0073691F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</w:t>
            </w:r>
          </w:p>
        </w:tc>
        <w:tc>
          <w:tcPr>
            <w:tcW w:w="4057" w:type="dxa"/>
            <w:vAlign w:val="center"/>
          </w:tcPr>
          <w:p w14:paraId="7F75393F" w14:textId="0DF754C4" w:rsidR="0073691F" w:rsidRPr="003A58CC" w:rsidRDefault="007F400A" w:rsidP="006C7C45">
            <w:pPr>
              <w:spacing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SunSmart behaviours at school</w:t>
            </w:r>
          </w:p>
          <w:p w14:paraId="4F222B09" w14:textId="6256C04F" w:rsidR="0073691F" w:rsidRPr="003A58CC" w:rsidRDefault="0073691F" w:rsidP="003A58CC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>Pow</w:t>
            </w:r>
            <w:r>
              <w:rPr>
                <w:rFonts w:ascii="Arial" w:hAnsi="Arial" w:cs="Arial"/>
                <w:sz w:val="22"/>
              </w:rPr>
              <w:t>erPoint presentation targeting</w:t>
            </w:r>
            <w:r w:rsidRPr="003A58CC">
              <w:rPr>
                <w:rFonts w:ascii="Arial" w:hAnsi="Arial" w:cs="Arial"/>
                <w:sz w:val="22"/>
              </w:rPr>
              <w:t xml:space="preserve"> teachers</w:t>
            </w:r>
          </w:p>
        </w:tc>
        <w:tc>
          <w:tcPr>
            <w:tcW w:w="992" w:type="dxa"/>
          </w:tcPr>
          <w:p w14:paraId="6CD9C990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7A169C95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50820952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27AC7F1C" w14:textId="755A18BC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5FE2EBDD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743A998B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2313F4" w14:paraId="484C7948" w14:textId="5977972D" w:rsidTr="005B7AEA">
        <w:trPr>
          <w:trHeight w:val="1134"/>
        </w:trPr>
        <w:tc>
          <w:tcPr>
            <w:tcW w:w="616" w:type="dxa"/>
          </w:tcPr>
          <w:p w14:paraId="3514A77C" w14:textId="3C83A80B" w:rsidR="0073691F" w:rsidRPr="003A58CC" w:rsidRDefault="0073691F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</w:t>
            </w:r>
          </w:p>
        </w:tc>
        <w:tc>
          <w:tcPr>
            <w:tcW w:w="4057" w:type="dxa"/>
            <w:vAlign w:val="center"/>
          </w:tcPr>
          <w:p w14:paraId="746A0B92" w14:textId="692BFE7F" w:rsidR="0073691F" w:rsidRPr="003A58CC" w:rsidRDefault="00D65EDB" w:rsidP="006C7C45">
            <w:pPr>
              <w:spacing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Protect yourself in five ways when the UV is 3 and above</w:t>
            </w:r>
          </w:p>
          <w:p w14:paraId="234AE3D7" w14:textId="7D88637C" w:rsidR="0073691F" w:rsidRPr="003A58CC" w:rsidRDefault="0073691F" w:rsidP="003A58CC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Education poster </w:t>
            </w:r>
            <w:r>
              <w:rPr>
                <w:rFonts w:ascii="Arial" w:hAnsi="Arial" w:cs="Arial"/>
                <w:sz w:val="22"/>
              </w:rPr>
              <w:t xml:space="preserve">targeting K-6 students with extension activities </w:t>
            </w:r>
          </w:p>
        </w:tc>
        <w:tc>
          <w:tcPr>
            <w:tcW w:w="992" w:type="dxa"/>
          </w:tcPr>
          <w:p w14:paraId="0B137611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04A51E2E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4D83806F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48E3053B" w14:textId="1C73CF26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017BE5E3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5BEF8924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BE2FBD" w:rsidRPr="002313F4" w14:paraId="4CDE0AB5" w14:textId="2A4B6C08" w:rsidTr="005B7AEA">
        <w:trPr>
          <w:trHeight w:val="1134"/>
        </w:trPr>
        <w:tc>
          <w:tcPr>
            <w:tcW w:w="616" w:type="dxa"/>
          </w:tcPr>
          <w:p w14:paraId="38D5989F" w14:textId="23561E11" w:rsidR="0073691F" w:rsidRPr="003A58CC" w:rsidRDefault="0073691F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3</w:t>
            </w:r>
          </w:p>
        </w:tc>
        <w:tc>
          <w:tcPr>
            <w:tcW w:w="4057" w:type="dxa"/>
            <w:vAlign w:val="center"/>
          </w:tcPr>
          <w:p w14:paraId="754CE0F4" w14:textId="64D4C1EA" w:rsidR="0073691F" w:rsidRPr="003A58CC" w:rsidRDefault="0073691F" w:rsidP="006C7C45">
            <w:pPr>
              <w:spacing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The truth about UV rays</w:t>
            </w:r>
          </w:p>
          <w:p w14:paraId="215EDEA3" w14:textId="5EEC41B0" w:rsidR="0073691F" w:rsidRPr="003A58CC" w:rsidRDefault="0073691F" w:rsidP="003A58CC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Education poster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K</w:t>
            </w:r>
            <w:r w:rsidR="00AC6F47">
              <w:rPr>
                <w:rFonts w:ascii="Arial" w:hAnsi="Arial" w:cs="Arial"/>
                <w:sz w:val="22"/>
              </w:rPr>
              <w:t>-</w:t>
            </w:r>
            <w:r w:rsidRPr="003A58CC">
              <w:rPr>
                <w:rFonts w:ascii="Arial" w:hAnsi="Arial" w:cs="Arial"/>
                <w:sz w:val="22"/>
              </w:rPr>
              <w:t>6 students with extension activities</w:t>
            </w:r>
          </w:p>
        </w:tc>
        <w:tc>
          <w:tcPr>
            <w:tcW w:w="992" w:type="dxa"/>
          </w:tcPr>
          <w:p w14:paraId="4F8FDF91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5D809B09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29C88E8C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0E116861" w14:textId="21DE992F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51334905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2A7C3531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BE2FBD" w:rsidRPr="002313F4" w14:paraId="6840E8C3" w14:textId="77777777" w:rsidTr="005B7AEA">
        <w:trPr>
          <w:trHeight w:val="1134"/>
        </w:trPr>
        <w:tc>
          <w:tcPr>
            <w:tcW w:w="616" w:type="dxa"/>
          </w:tcPr>
          <w:p w14:paraId="27429C6A" w14:textId="1D2E76B4" w:rsidR="00BE2FBD" w:rsidRDefault="00BE2FBD" w:rsidP="00BE2FBD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4</w:t>
            </w:r>
          </w:p>
        </w:tc>
        <w:tc>
          <w:tcPr>
            <w:tcW w:w="4057" w:type="dxa"/>
            <w:vAlign w:val="center"/>
          </w:tcPr>
          <w:p w14:paraId="41774654" w14:textId="57CF2BF2" w:rsidR="00BE2FBD" w:rsidRPr="00BE2FBD" w:rsidRDefault="00F40231" w:rsidP="006C7C45">
            <w:pPr>
              <w:rPr>
                <w:rFonts w:ascii="Arial" w:hAnsi="Arial" w:cs="Arial"/>
                <w:b/>
                <w:iCs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Being SunSmart at school</w:t>
            </w:r>
            <w:r w:rsidR="00A16D94">
              <w:rPr>
                <w:rFonts w:ascii="Arial" w:hAnsi="Arial" w:cs="Arial"/>
                <w:b/>
                <w:i/>
                <w:sz w:val="22"/>
              </w:rPr>
              <w:t xml:space="preserve"> </w:t>
            </w:r>
            <w:r w:rsidR="00BE2FBD">
              <w:rPr>
                <w:rFonts w:ascii="Arial" w:hAnsi="Arial" w:cs="Arial"/>
                <w:b/>
                <w:i/>
                <w:sz w:val="22"/>
              </w:rPr>
              <w:br/>
            </w:r>
            <w:r w:rsidR="00BE2FBD" w:rsidRPr="00BE2FBD">
              <w:rPr>
                <w:rFonts w:ascii="Arial" w:hAnsi="Arial" w:cs="Arial"/>
                <w:bCs/>
                <w:iCs/>
                <w:sz w:val="22"/>
              </w:rPr>
              <w:t xml:space="preserve">PowerPoint presentation targeted </w:t>
            </w:r>
            <w:r w:rsidR="00E138E0">
              <w:rPr>
                <w:rFonts w:ascii="Arial" w:hAnsi="Arial" w:cs="Arial"/>
                <w:bCs/>
                <w:iCs/>
                <w:sz w:val="22"/>
              </w:rPr>
              <w:br/>
            </w:r>
            <w:r w:rsidR="00BE2FBD" w:rsidRPr="00BE2FBD">
              <w:rPr>
                <w:rFonts w:ascii="Arial" w:hAnsi="Arial" w:cs="Arial"/>
                <w:bCs/>
                <w:iCs/>
                <w:sz w:val="22"/>
              </w:rPr>
              <w:t>at K-6 students</w:t>
            </w:r>
          </w:p>
        </w:tc>
        <w:tc>
          <w:tcPr>
            <w:tcW w:w="992" w:type="dxa"/>
          </w:tcPr>
          <w:p w14:paraId="17D1EAB8" w14:textId="6DC736AB" w:rsidR="00BE2FBD" w:rsidRPr="00B3383A" w:rsidRDefault="00BE2FBD" w:rsidP="00BE2FBD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6B266564" w14:textId="0E893ABB" w:rsidR="00BE2FBD" w:rsidRPr="00B3383A" w:rsidRDefault="00BE2FBD" w:rsidP="00BE2FBD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3B0C9148" w14:textId="419ECE1B" w:rsidR="00BE2FBD" w:rsidRPr="00B3383A" w:rsidRDefault="00BE2FBD" w:rsidP="00BE2FBD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6C2E5CFB" w14:textId="77777777" w:rsidR="00BE2FBD" w:rsidRPr="003A58CC" w:rsidRDefault="00BE2FBD" w:rsidP="00BE2FBD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49B2039E" w14:textId="77777777" w:rsidR="00BE2FBD" w:rsidRPr="003A58CC" w:rsidRDefault="00BE2FBD" w:rsidP="00BE2FBD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4D4196BF" w14:textId="77777777" w:rsidR="00BE2FBD" w:rsidRPr="003A58CC" w:rsidRDefault="00BE2FBD" w:rsidP="00BE2FBD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BE2FBD" w:rsidRPr="0072334B" w14:paraId="4BB3363F" w14:textId="18675B40" w:rsidTr="005B7AEA">
        <w:trPr>
          <w:trHeight w:val="1134"/>
        </w:trPr>
        <w:tc>
          <w:tcPr>
            <w:tcW w:w="616" w:type="dxa"/>
          </w:tcPr>
          <w:p w14:paraId="7D4DA7CE" w14:textId="34E7695A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5</w:t>
            </w:r>
          </w:p>
        </w:tc>
        <w:tc>
          <w:tcPr>
            <w:tcW w:w="4057" w:type="dxa"/>
            <w:vAlign w:val="center"/>
          </w:tcPr>
          <w:p w14:paraId="272B72D0" w14:textId="0483CB6F" w:rsidR="0073691F" w:rsidRPr="003A58CC" w:rsidRDefault="0073691F" w:rsidP="006C7C45">
            <w:pPr>
              <w:spacing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We are proudly SunSmart</w:t>
            </w:r>
          </w:p>
          <w:p w14:paraId="48E05B78" w14:textId="77777777" w:rsidR="0073691F" w:rsidRPr="003A58CC" w:rsidRDefault="0073691F" w:rsidP="003A58CC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Information poster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parents/carers, teachers and students</w:t>
            </w:r>
          </w:p>
        </w:tc>
        <w:tc>
          <w:tcPr>
            <w:tcW w:w="992" w:type="dxa"/>
          </w:tcPr>
          <w:p w14:paraId="6221F67D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BFA08D4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52318AAD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51A1EAA2" w14:textId="73A75246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66FF9630" w14:textId="77777777" w:rsidR="0073691F" w:rsidRPr="0073691F" w:rsidRDefault="0073691F" w:rsidP="00A67BD1">
            <w:pPr>
              <w:spacing w:before="80" w:after="80"/>
              <w:jc w:val="center"/>
              <w:rPr>
                <w:rFonts w:ascii="Arial" w:hAnsi="Arial" w:cs="Arial"/>
                <w:b/>
                <w:bCs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50246AA9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2313F4" w14:paraId="043836FA" w14:textId="42004B89" w:rsidTr="005B7AEA">
        <w:trPr>
          <w:trHeight w:val="1134"/>
        </w:trPr>
        <w:tc>
          <w:tcPr>
            <w:tcW w:w="616" w:type="dxa"/>
          </w:tcPr>
          <w:p w14:paraId="3534F038" w14:textId="11FE32DD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lastRenderedPageBreak/>
              <w:t>6</w:t>
            </w:r>
          </w:p>
        </w:tc>
        <w:tc>
          <w:tcPr>
            <w:tcW w:w="4057" w:type="dxa"/>
            <w:vAlign w:val="center"/>
          </w:tcPr>
          <w:p w14:paraId="4AF06C4F" w14:textId="77777777" w:rsidR="0073691F" w:rsidRPr="003A58CC" w:rsidRDefault="0073691F" w:rsidP="006C7C45">
            <w:pPr>
              <w:spacing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Sun safety and the school uniform</w:t>
            </w:r>
          </w:p>
          <w:p w14:paraId="0477F5FC" w14:textId="77777777" w:rsidR="0073691F" w:rsidRPr="003A58CC" w:rsidRDefault="0073691F" w:rsidP="003A58CC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PowerPoint presentation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parents/carers</w:t>
            </w:r>
          </w:p>
        </w:tc>
        <w:tc>
          <w:tcPr>
            <w:tcW w:w="992" w:type="dxa"/>
          </w:tcPr>
          <w:p w14:paraId="09246B83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553D4573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2A9E23D8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0FD1F1DC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2CA30D2E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205E973F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72334B" w14:paraId="3FCC3C86" w14:textId="76D36DDA" w:rsidTr="005B7AEA">
        <w:trPr>
          <w:trHeight w:val="1134"/>
        </w:trPr>
        <w:tc>
          <w:tcPr>
            <w:tcW w:w="616" w:type="dxa"/>
          </w:tcPr>
          <w:p w14:paraId="7BA1D52E" w14:textId="629BEAC4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7</w:t>
            </w:r>
          </w:p>
        </w:tc>
        <w:tc>
          <w:tcPr>
            <w:tcW w:w="4057" w:type="dxa"/>
            <w:vAlign w:val="center"/>
          </w:tcPr>
          <w:p w14:paraId="0A7C470A" w14:textId="77777777" w:rsidR="0073691F" w:rsidRPr="003A58CC" w:rsidRDefault="0073691F" w:rsidP="006C7C45">
            <w:pPr>
              <w:spacing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SunSmart communications</w:t>
            </w:r>
          </w:p>
          <w:p w14:paraId="5CBE11E3" w14:textId="036936F8" w:rsidR="0073691F" w:rsidRPr="003A58CC" w:rsidRDefault="0073691F" w:rsidP="003A58CC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Information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parents/carers for newsletters etc.</w:t>
            </w:r>
          </w:p>
        </w:tc>
        <w:tc>
          <w:tcPr>
            <w:tcW w:w="992" w:type="dxa"/>
          </w:tcPr>
          <w:p w14:paraId="02C127B5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71CEFFE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3C2FC7AE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100C37FA" w14:textId="137A0928" w:rsidR="0073691F" w:rsidRPr="003A58CC" w:rsidRDefault="0073691F" w:rsidP="00187092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27C3138D" w14:textId="77777777" w:rsidR="0073691F" w:rsidRPr="003A58CC" w:rsidRDefault="0073691F" w:rsidP="00187092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282A3830" w14:textId="77777777" w:rsidR="0073691F" w:rsidRPr="003A58CC" w:rsidRDefault="0073691F" w:rsidP="00187092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2313F4" w14:paraId="06124D4A" w14:textId="3D7C6977" w:rsidTr="005B7AEA">
        <w:trPr>
          <w:trHeight w:val="1134"/>
        </w:trPr>
        <w:tc>
          <w:tcPr>
            <w:tcW w:w="616" w:type="dxa"/>
          </w:tcPr>
          <w:p w14:paraId="193ABE31" w14:textId="604C3586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8</w:t>
            </w:r>
          </w:p>
        </w:tc>
        <w:tc>
          <w:tcPr>
            <w:tcW w:w="4057" w:type="dxa"/>
            <w:vAlign w:val="center"/>
          </w:tcPr>
          <w:p w14:paraId="7D9F2BA6" w14:textId="77777777" w:rsidR="0073691F" w:rsidRPr="003A58CC" w:rsidRDefault="0073691F" w:rsidP="006C7C45">
            <w:pPr>
              <w:spacing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Create good habits for life</w:t>
            </w:r>
          </w:p>
          <w:p w14:paraId="5E5A74F1" w14:textId="0ED96873" w:rsidR="0073691F" w:rsidRPr="003A58CC" w:rsidRDefault="0073691F" w:rsidP="003A58CC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Take home information flyer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parents/carers</w:t>
            </w:r>
          </w:p>
        </w:tc>
        <w:tc>
          <w:tcPr>
            <w:tcW w:w="992" w:type="dxa"/>
          </w:tcPr>
          <w:p w14:paraId="4F452248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2A41111B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D39F055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52C5B735" w14:textId="12E091DB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4781FB69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68E6DD6F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72334B" w14:paraId="706819E3" w14:textId="6B8300E7" w:rsidTr="005B7AEA">
        <w:trPr>
          <w:trHeight w:val="1134"/>
        </w:trPr>
        <w:tc>
          <w:tcPr>
            <w:tcW w:w="616" w:type="dxa"/>
          </w:tcPr>
          <w:p w14:paraId="072BCBFB" w14:textId="445907DE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9</w:t>
            </w:r>
          </w:p>
        </w:tc>
        <w:tc>
          <w:tcPr>
            <w:tcW w:w="4057" w:type="dxa"/>
            <w:vAlign w:val="center"/>
          </w:tcPr>
          <w:p w14:paraId="363D0339" w14:textId="77777777" w:rsidR="0073691F" w:rsidRPr="003A58CC" w:rsidRDefault="0073691F" w:rsidP="003A58CC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What is a SunSmart hat?</w:t>
            </w:r>
          </w:p>
          <w:p w14:paraId="5DB16D88" w14:textId="04F03766" w:rsidR="0073691F" w:rsidRPr="003A58CC" w:rsidRDefault="0073691F" w:rsidP="003A58CC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Information poster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3A58CC">
              <w:rPr>
                <w:rFonts w:ascii="Arial" w:hAnsi="Arial" w:cs="Arial"/>
                <w:sz w:val="22"/>
              </w:rPr>
              <w:t xml:space="preserve"> parents/carers purchasing hats from the uniform shop</w:t>
            </w:r>
          </w:p>
        </w:tc>
        <w:tc>
          <w:tcPr>
            <w:tcW w:w="992" w:type="dxa"/>
          </w:tcPr>
          <w:p w14:paraId="7AC3F3B6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A69903E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4ECF6F91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06F7EDBD" w14:textId="4C483C60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55BD2868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1BC69176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2313F4" w14:paraId="60900B96" w14:textId="0A2C9F42" w:rsidTr="005B7AEA">
        <w:trPr>
          <w:trHeight w:val="1134"/>
        </w:trPr>
        <w:tc>
          <w:tcPr>
            <w:tcW w:w="616" w:type="dxa"/>
          </w:tcPr>
          <w:p w14:paraId="64B61C70" w14:textId="6ECFF703" w:rsidR="0073691F" w:rsidRPr="003A58CC" w:rsidRDefault="00BE2FBD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10</w:t>
            </w:r>
          </w:p>
        </w:tc>
        <w:tc>
          <w:tcPr>
            <w:tcW w:w="4057" w:type="dxa"/>
            <w:vAlign w:val="center"/>
          </w:tcPr>
          <w:p w14:paraId="396DE202" w14:textId="77777777" w:rsidR="0073691F" w:rsidRPr="003A58CC" w:rsidRDefault="0073691F" w:rsidP="003A58CC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Student Representative Council (SRC) SunSmart project</w:t>
            </w:r>
          </w:p>
          <w:p w14:paraId="47844117" w14:textId="558E7AC7" w:rsidR="0073691F" w:rsidRPr="003A58CC" w:rsidRDefault="0073691F" w:rsidP="007343AC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>Meeting activities covering SunSmart leadership for SRC members</w:t>
            </w:r>
          </w:p>
        </w:tc>
        <w:tc>
          <w:tcPr>
            <w:tcW w:w="992" w:type="dxa"/>
          </w:tcPr>
          <w:p w14:paraId="37C1EB71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257230F5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28CCF7DA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5A4D3FA9" w14:textId="0A410319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59995B66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6CE66BFC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20F8A" w:rsidRPr="002313F4" w14:paraId="1FFEF187" w14:textId="77777777" w:rsidTr="005B7AEA">
        <w:trPr>
          <w:trHeight w:val="1134"/>
        </w:trPr>
        <w:tc>
          <w:tcPr>
            <w:tcW w:w="616" w:type="dxa"/>
          </w:tcPr>
          <w:p w14:paraId="3CC0291E" w14:textId="12848D48" w:rsidR="00F20F8A" w:rsidRDefault="00F20F8A" w:rsidP="00F20F8A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11</w:t>
            </w:r>
          </w:p>
        </w:tc>
        <w:tc>
          <w:tcPr>
            <w:tcW w:w="4057" w:type="dxa"/>
            <w:vAlign w:val="center"/>
          </w:tcPr>
          <w:p w14:paraId="32F63E1D" w14:textId="0BA6F137" w:rsidR="00F20F8A" w:rsidRPr="00747850" w:rsidDel="007343AC" w:rsidRDefault="00056F92" w:rsidP="00F471CC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hyperlink r:id="rId11" w:history="1">
              <w:r w:rsidR="00F20F8A" w:rsidRPr="00056F92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Early Childhood Resource</w:t>
              </w:r>
              <w:r w:rsidR="00F471CC" w:rsidRPr="00056F92">
                <w:rPr>
                  <w:rStyle w:val="Hyperlink"/>
                  <w:rFonts w:ascii="Arial" w:hAnsi="Arial" w:cs="Arial"/>
                  <w:b/>
                  <w:sz w:val="22"/>
                </w:rPr>
                <w:t xml:space="preserve"> - Be SunSmart, Play SunSmart</w:t>
              </w:r>
              <w:r w:rsidR="00F20F8A" w:rsidRPr="00056F92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:</w:t>
              </w:r>
            </w:hyperlink>
            <w:r w:rsidR="00F20F8A">
              <w:rPr>
                <w:rFonts w:ascii="Arial" w:hAnsi="Arial" w:cs="Arial"/>
                <w:b/>
                <w:i/>
                <w:sz w:val="22"/>
              </w:rPr>
              <w:t xml:space="preserve"> </w:t>
            </w:r>
            <w:r w:rsidR="00F471CC">
              <w:rPr>
                <w:rFonts w:ascii="Arial" w:hAnsi="Arial" w:cs="Arial"/>
                <w:sz w:val="22"/>
              </w:rPr>
              <w:t>A</w:t>
            </w:r>
            <w:r w:rsidR="00F20F8A">
              <w:rPr>
                <w:rFonts w:ascii="Arial" w:hAnsi="Arial" w:cs="Arial"/>
                <w:sz w:val="22"/>
              </w:rPr>
              <w:t xml:space="preserve"> curriculum resource using the Being, Belonging and Becoming – The Early Years Learning Framework for Australia</w:t>
            </w:r>
            <w:r w:rsidR="009C574C">
              <w:rPr>
                <w:rFonts w:ascii="Arial" w:hAnsi="Arial" w:cs="Arial"/>
                <w:sz w:val="22"/>
              </w:rPr>
              <w:t xml:space="preserve">. Developed by Cancer Council Victoria. </w:t>
            </w:r>
          </w:p>
        </w:tc>
        <w:tc>
          <w:tcPr>
            <w:tcW w:w="992" w:type="dxa"/>
          </w:tcPr>
          <w:p w14:paraId="2BB9ACB0" w14:textId="03AFA06E" w:rsidR="00F20F8A" w:rsidRPr="00B3383A" w:rsidRDefault="00F20F8A" w:rsidP="00F20F8A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0D22A0BA" w14:textId="03AA4639" w:rsidR="00F20F8A" w:rsidRPr="00B3383A" w:rsidRDefault="00F20F8A" w:rsidP="00F20F8A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047CA94F" w14:textId="3654BD44" w:rsidR="00F20F8A" w:rsidRPr="00B3383A" w:rsidRDefault="00F20F8A" w:rsidP="00F20F8A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3D77F5D8" w14:textId="77777777" w:rsidR="00F20F8A" w:rsidRPr="003A58CC" w:rsidRDefault="00F20F8A" w:rsidP="00F20F8A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3E1F3783" w14:textId="77777777" w:rsidR="00F20F8A" w:rsidRPr="003A58CC" w:rsidRDefault="00F20F8A" w:rsidP="00F20F8A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4EA16079" w14:textId="77777777" w:rsidR="00F20F8A" w:rsidRPr="003A58CC" w:rsidRDefault="00F20F8A" w:rsidP="00F20F8A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73691F" w:rsidRPr="002313F4" w14:paraId="38B3F2B2" w14:textId="7561CA51" w:rsidTr="005B7AEA">
        <w:trPr>
          <w:trHeight w:val="1134"/>
        </w:trPr>
        <w:tc>
          <w:tcPr>
            <w:tcW w:w="616" w:type="dxa"/>
          </w:tcPr>
          <w:p w14:paraId="1119677D" w14:textId="0775C164" w:rsidR="0073691F" w:rsidRPr="003A58CC" w:rsidRDefault="007343AC" w:rsidP="003A58CC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lastRenderedPageBreak/>
              <w:t>1</w:t>
            </w:r>
            <w:r w:rsidR="00747850">
              <w:rPr>
                <w:rFonts w:ascii="Arial" w:hAnsi="Arial" w:cs="Arial"/>
                <w:sz w:val="22"/>
              </w:rPr>
              <w:t>2</w:t>
            </w:r>
          </w:p>
        </w:tc>
        <w:tc>
          <w:tcPr>
            <w:tcW w:w="4057" w:type="dxa"/>
            <w:vAlign w:val="center"/>
          </w:tcPr>
          <w:p w14:paraId="16A3F2C4" w14:textId="305C92B3" w:rsidR="0073691F" w:rsidRPr="003A58CC" w:rsidRDefault="00A20B86" w:rsidP="003A58CC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hyperlink r:id="rId12" w:history="1">
              <w:r w:rsidR="00D82BE5" w:rsidRPr="00A20B86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 xml:space="preserve">SunSmart </w:t>
              </w:r>
              <w:r w:rsidR="004E2769" w:rsidRPr="00A20B86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Literature</w:t>
              </w:r>
            </w:hyperlink>
            <w:r w:rsidR="004E2769">
              <w:rPr>
                <w:rFonts w:ascii="Arial" w:hAnsi="Arial" w:cs="Arial"/>
                <w:b/>
                <w:i/>
                <w:sz w:val="22"/>
              </w:rPr>
              <w:t xml:space="preserve"> </w:t>
            </w:r>
          </w:p>
          <w:p w14:paraId="1D7343E5" w14:textId="45D34E76" w:rsidR="004E2769" w:rsidRDefault="00A7482A" w:rsidP="0002273C">
            <w:pPr>
              <w:spacing w:before="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20 SunSmart story books and </w:t>
            </w:r>
            <w:r w:rsidR="003158C5">
              <w:rPr>
                <w:rFonts w:ascii="Arial" w:hAnsi="Arial" w:cs="Arial"/>
                <w:sz w:val="22"/>
              </w:rPr>
              <w:t>over 60 activities</w:t>
            </w:r>
            <w:r w:rsidR="005354F4">
              <w:rPr>
                <w:rFonts w:ascii="Arial" w:hAnsi="Arial" w:cs="Arial"/>
                <w:sz w:val="22"/>
              </w:rPr>
              <w:t xml:space="preserve"> for early years and primary</w:t>
            </w:r>
          </w:p>
          <w:p w14:paraId="2AA50034" w14:textId="6A456EB8" w:rsidR="0073691F" w:rsidRPr="003A58CC" w:rsidRDefault="0073691F" w:rsidP="0002273C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</w:p>
        </w:tc>
        <w:tc>
          <w:tcPr>
            <w:tcW w:w="992" w:type="dxa"/>
          </w:tcPr>
          <w:p w14:paraId="17058ACF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AAAD85A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73AD488" w14:textId="77777777" w:rsidR="0073691F" w:rsidRPr="00B3383A" w:rsidRDefault="0073691F" w:rsidP="00B3383A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46F82518" w14:textId="7B208FD9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7E1B93BC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439B755E" w14:textId="77777777" w:rsidR="0073691F" w:rsidRPr="003A58CC" w:rsidRDefault="0073691F" w:rsidP="00A67BD1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2313F4" w14:paraId="01BC9581" w14:textId="77777777" w:rsidTr="005B7AEA">
        <w:trPr>
          <w:trHeight w:val="1134"/>
        </w:trPr>
        <w:tc>
          <w:tcPr>
            <w:tcW w:w="616" w:type="dxa"/>
          </w:tcPr>
          <w:p w14:paraId="3763AB28" w14:textId="67040293" w:rsidR="00C35689" w:rsidRDefault="00C35689" w:rsidP="00C35689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13</w:t>
            </w:r>
          </w:p>
        </w:tc>
        <w:tc>
          <w:tcPr>
            <w:tcW w:w="4057" w:type="dxa"/>
            <w:vAlign w:val="center"/>
          </w:tcPr>
          <w:p w14:paraId="29E92F63" w14:textId="4A047813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hyperlink r:id="rId13" w:history="1">
              <w:r w:rsidRPr="00DE58DE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‘Jiggle Haggle Hop’</w:t>
              </w:r>
            </w:hyperlink>
            <w:r>
              <w:rPr>
                <w:rFonts w:ascii="Arial" w:hAnsi="Arial" w:cs="Arial"/>
                <w:b/>
                <w:i/>
                <w:sz w:val="22"/>
              </w:rPr>
              <w:t xml:space="preserve"> </w:t>
            </w:r>
          </w:p>
          <w:p w14:paraId="05A9E77D" w14:textId="0F883F0A" w:rsidR="00C35689" w:rsidRPr="00AA1005" w:rsidDel="00C0339A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sz w:val="22"/>
              </w:rPr>
              <w:t>Early childhood story book and related activities about sun protective clothing and hats.</w:t>
            </w:r>
          </w:p>
        </w:tc>
        <w:tc>
          <w:tcPr>
            <w:tcW w:w="992" w:type="dxa"/>
          </w:tcPr>
          <w:p w14:paraId="62226499" w14:textId="5717EAB5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5C7A38A4" w14:textId="4B93FCF1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57DBDD78" w14:textId="075B8591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28CC2208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3A4253CA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1D953FC8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2313F4" w14:paraId="08FA5699" w14:textId="77777777" w:rsidTr="005B7AEA">
        <w:trPr>
          <w:trHeight w:val="1134"/>
        </w:trPr>
        <w:tc>
          <w:tcPr>
            <w:tcW w:w="616" w:type="dxa"/>
          </w:tcPr>
          <w:p w14:paraId="33E127B2" w14:textId="04B56E3A" w:rsidR="00C35689" w:rsidRDefault="00C35689" w:rsidP="00C35689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14</w:t>
            </w:r>
          </w:p>
        </w:tc>
        <w:tc>
          <w:tcPr>
            <w:tcW w:w="4057" w:type="dxa"/>
            <w:vAlign w:val="center"/>
          </w:tcPr>
          <w:p w14:paraId="5FBCA464" w14:textId="2146192B" w:rsidR="00C35689" w:rsidRPr="003A58CC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Protecting My Skin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Pr="003A58CC">
              <w:rPr>
                <w:rFonts w:ascii="Arial" w:hAnsi="Arial" w:cs="Arial"/>
                <w:sz w:val="22"/>
              </w:rPr>
              <w:t xml:space="preserve">Curriculum resources </w:t>
            </w:r>
            <w:r>
              <w:rPr>
                <w:rFonts w:ascii="Arial" w:hAnsi="Arial" w:cs="Arial"/>
                <w:sz w:val="22"/>
              </w:rPr>
              <w:t xml:space="preserve">for </w:t>
            </w:r>
            <w:hyperlink r:id="rId14" w:history="1">
              <w:r w:rsidRPr="00271E0F">
                <w:rPr>
                  <w:rStyle w:val="Hyperlink"/>
                  <w:rFonts w:ascii="Arial" w:hAnsi="Arial" w:cs="Arial"/>
                  <w:sz w:val="22"/>
                </w:rPr>
                <w:t>early primary</w:t>
              </w:r>
            </w:hyperlink>
            <w:r>
              <w:rPr>
                <w:rFonts w:ascii="Arial" w:hAnsi="Arial" w:cs="Arial"/>
                <w:sz w:val="22"/>
              </w:rPr>
              <w:t xml:space="preserve">, </w:t>
            </w:r>
            <w:hyperlink r:id="rId15" w:history="1">
              <w:r w:rsidRPr="005760A3">
                <w:rPr>
                  <w:rStyle w:val="Hyperlink"/>
                  <w:rFonts w:ascii="Arial" w:hAnsi="Arial" w:cs="Arial"/>
                  <w:sz w:val="22"/>
                </w:rPr>
                <w:t>middle primary</w:t>
              </w:r>
            </w:hyperlink>
            <w:r>
              <w:rPr>
                <w:rFonts w:ascii="Arial" w:hAnsi="Arial" w:cs="Arial"/>
                <w:sz w:val="22"/>
              </w:rPr>
              <w:t xml:space="preserve"> and </w:t>
            </w:r>
            <w:hyperlink r:id="rId16" w:history="1">
              <w:r w:rsidRPr="00625C23">
                <w:rPr>
                  <w:rStyle w:val="Hyperlink"/>
                  <w:rFonts w:ascii="Arial" w:hAnsi="Arial" w:cs="Arial"/>
                  <w:sz w:val="22"/>
                </w:rPr>
                <w:t>upper primary</w:t>
              </w:r>
            </w:hyperlink>
            <w:r>
              <w:rPr>
                <w:rFonts w:ascii="Arial" w:hAnsi="Arial" w:cs="Arial"/>
                <w:sz w:val="22"/>
              </w:rPr>
              <w:t xml:space="preserve"> students. Developed by Cancer Council Western Australia.</w:t>
            </w:r>
          </w:p>
        </w:tc>
        <w:tc>
          <w:tcPr>
            <w:tcW w:w="992" w:type="dxa"/>
          </w:tcPr>
          <w:p w14:paraId="62FB6A2A" w14:textId="387DE114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6224C54B" w14:textId="50307C54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37B1A7A3" w14:textId="6F1E87F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3578E671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7A2D48CD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364ED2D0" w14:textId="77777777" w:rsidR="00C35689" w:rsidRPr="003A58CC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161659" w14:paraId="309C0AF7" w14:textId="0D79DF19" w:rsidTr="005B7AEA">
        <w:trPr>
          <w:trHeight w:val="1134"/>
        </w:trPr>
        <w:tc>
          <w:tcPr>
            <w:tcW w:w="616" w:type="dxa"/>
          </w:tcPr>
          <w:p w14:paraId="5BD5CA31" w14:textId="053FD766" w:rsidR="00C35689" w:rsidRPr="00B3383A" w:rsidRDefault="00C35689" w:rsidP="00C35689">
            <w:pPr>
              <w:spacing w:before="40"/>
              <w:rPr>
                <w:rFonts w:ascii="Arial" w:hAnsi="Arial" w:cs="Arial"/>
                <w:color w:val="0F1E64"/>
              </w:rPr>
            </w:pPr>
            <w:r w:rsidRPr="003A58CC">
              <w:rPr>
                <w:rFonts w:ascii="Arial" w:hAnsi="Arial" w:cs="Arial"/>
                <w:sz w:val="22"/>
              </w:rPr>
              <w:t>1</w:t>
            </w:r>
            <w:r>
              <w:rPr>
                <w:rFonts w:ascii="Arial" w:hAnsi="Arial" w:cs="Arial"/>
                <w:sz w:val="22"/>
              </w:rPr>
              <w:t>5</w:t>
            </w:r>
          </w:p>
        </w:tc>
        <w:tc>
          <w:tcPr>
            <w:tcW w:w="4057" w:type="dxa"/>
            <w:vAlign w:val="center"/>
          </w:tcPr>
          <w:p w14:paraId="33BA998F" w14:textId="7D37149B" w:rsidR="00C35689" w:rsidRPr="003A58CC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hyperlink r:id="rId17" w:history="1">
              <w:r w:rsidRPr="00574936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Twinkle SunSmart resources</w:t>
              </w:r>
            </w:hyperlink>
          </w:p>
          <w:p w14:paraId="18A1E209" w14:textId="658BD73A" w:rsidR="00C35689" w:rsidRPr="00AA1005" w:rsidRDefault="00C35689" w:rsidP="00C35689">
            <w:pPr>
              <w:pStyle w:val="Heading2"/>
              <w:spacing w:before="0" w:after="0"/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</w:pPr>
            <w:r w:rsidRPr="00161659"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Curriculum resources </w:t>
            </w:r>
            <w:r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for foundation  to-Year </w:t>
            </w:r>
            <w:r w:rsidRPr="00161659"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6 students. </w:t>
            </w:r>
            <w:r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Create a login and download resources for free. </w:t>
            </w:r>
          </w:p>
        </w:tc>
        <w:tc>
          <w:tcPr>
            <w:tcW w:w="992" w:type="dxa"/>
          </w:tcPr>
          <w:p w14:paraId="15693A01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00E2FDD3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F3049BE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1A89B972" w14:textId="0F24D919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84C33D0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17708944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161659" w14:paraId="4461FF4D" w14:textId="77777777" w:rsidTr="005B7AEA">
        <w:trPr>
          <w:trHeight w:val="1134"/>
        </w:trPr>
        <w:tc>
          <w:tcPr>
            <w:tcW w:w="616" w:type="dxa"/>
          </w:tcPr>
          <w:p w14:paraId="5E948F7B" w14:textId="1684AACF" w:rsidR="00C35689" w:rsidRDefault="00C35689" w:rsidP="00C35689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16</w:t>
            </w:r>
          </w:p>
        </w:tc>
        <w:tc>
          <w:tcPr>
            <w:tcW w:w="4057" w:type="dxa"/>
            <w:vAlign w:val="center"/>
          </w:tcPr>
          <w:p w14:paraId="6DFAADCB" w14:textId="017C9CF0" w:rsidR="00C35689" w:rsidRDefault="00C35689" w:rsidP="00C35689">
            <w:pPr>
              <w:spacing w:before="40"/>
            </w:pPr>
            <w:hyperlink r:id="rId18" w:history="1">
              <w:r w:rsidRPr="00306E65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Generation SunSmart</w:t>
              </w:r>
            </w:hyperlink>
            <w:r>
              <w:t xml:space="preserve"> </w:t>
            </w:r>
          </w:p>
          <w:p w14:paraId="045150CE" w14:textId="4D2A0CFD" w:rsidR="00C35689" w:rsidDel="00915D5F" w:rsidRDefault="00C35689" w:rsidP="00C35689">
            <w:pPr>
              <w:spacing w:before="40"/>
            </w:pPr>
            <w:r>
              <w:rPr>
                <w:rFonts w:ascii="Arial" w:hAnsi="Arial" w:cs="Arial"/>
                <w:sz w:val="22"/>
              </w:rPr>
              <w:t xml:space="preserve">Online learning modules suitable for students’ year 4 and up about skin cancer, UV radiation and sun protection. </w:t>
            </w:r>
          </w:p>
        </w:tc>
        <w:tc>
          <w:tcPr>
            <w:tcW w:w="992" w:type="dxa"/>
          </w:tcPr>
          <w:p w14:paraId="3E95B0A0" w14:textId="61C5809E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0FA5B009" w14:textId="70E42548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625F0ECD" w14:textId="7B772CF8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73C7BDE3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0CCB17D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57C1E459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161659" w14:paraId="30BF88FA" w14:textId="77777777" w:rsidTr="005B7AEA">
        <w:trPr>
          <w:trHeight w:val="1134"/>
        </w:trPr>
        <w:tc>
          <w:tcPr>
            <w:tcW w:w="616" w:type="dxa"/>
          </w:tcPr>
          <w:p w14:paraId="0E2E9004" w14:textId="40CCBCC3" w:rsidR="00C35689" w:rsidRPr="003A58CC" w:rsidRDefault="00C35689" w:rsidP="00C35689">
            <w:pPr>
              <w:spacing w:before="4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17</w:t>
            </w:r>
          </w:p>
        </w:tc>
        <w:tc>
          <w:tcPr>
            <w:tcW w:w="4057" w:type="dxa"/>
            <w:vAlign w:val="center"/>
          </w:tcPr>
          <w:p w14:paraId="2B57B069" w14:textId="04BAFE79" w:rsidR="00C35689" w:rsidRPr="003A58CC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hyperlink r:id="rId19" w:history="1">
              <w:r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Making SunSmart decisions</w:t>
              </w:r>
              <w:r w:rsidRPr="00C60133"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: secondary school resourc</w:t>
              </w:r>
              <w:r>
                <w:rPr>
                  <w:rStyle w:val="Hyperlink"/>
                  <w:rFonts w:ascii="Arial" w:hAnsi="Arial" w:cs="Arial"/>
                  <w:b/>
                  <w:i/>
                  <w:sz w:val="22"/>
                </w:rPr>
                <w:t>es</w:t>
              </w:r>
            </w:hyperlink>
            <w:r>
              <w:rPr>
                <w:b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Online resource featuring</w:t>
            </w:r>
            <w:r w:rsidRPr="00333EB5">
              <w:rPr>
                <w:rFonts w:ascii="Arial" w:hAnsi="Arial" w:cs="Arial"/>
                <w:sz w:val="22"/>
              </w:rPr>
              <w:t xml:space="preserve"> videos and </w:t>
            </w:r>
            <w:r>
              <w:rPr>
                <w:rFonts w:ascii="Arial" w:hAnsi="Arial" w:cs="Arial"/>
                <w:sz w:val="22"/>
              </w:rPr>
              <w:t>activities aimed at Y</w:t>
            </w:r>
            <w:r w:rsidRPr="00333EB5">
              <w:rPr>
                <w:rFonts w:ascii="Arial" w:hAnsi="Arial" w:cs="Arial"/>
                <w:sz w:val="22"/>
              </w:rPr>
              <w:t>ear 7 - 10 students</w:t>
            </w:r>
            <w:r>
              <w:rPr>
                <w:rFonts w:ascii="Arial" w:hAnsi="Arial" w:cs="Arial"/>
                <w:sz w:val="22"/>
              </w:rPr>
              <w:t xml:space="preserve">. </w:t>
            </w:r>
          </w:p>
        </w:tc>
        <w:tc>
          <w:tcPr>
            <w:tcW w:w="992" w:type="dxa"/>
          </w:tcPr>
          <w:p w14:paraId="5E178682" w14:textId="1BB0882B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7900550" w14:textId="5E6495B6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7B28B0F7" w14:textId="53D05AE1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6319EAF1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456F916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479EC384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161659" w14:paraId="3E2D55BB" w14:textId="2B5929BD" w:rsidTr="005B7AEA">
        <w:trPr>
          <w:trHeight w:val="1134"/>
        </w:trPr>
        <w:tc>
          <w:tcPr>
            <w:tcW w:w="616" w:type="dxa"/>
          </w:tcPr>
          <w:p w14:paraId="6D5D7EEE" w14:textId="169FAC19" w:rsidR="00C35689" w:rsidRPr="00161659" w:rsidRDefault="00C35689" w:rsidP="00C35689">
            <w:pPr>
              <w:spacing w:before="40"/>
              <w:rPr>
                <w:rFonts w:ascii="Arial" w:hAnsi="Arial" w:cs="Arial"/>
                <w:bCs/>
                <w:i/>
                <w:sz w:val="22"/>
              </w:rPr>
            </w:pPr>
            <w:r w:rsidRPr="00161659">
              <w:rPr>
                <w:rFonts w:ascii="Arial" w:hAnsi="Arial" w:cs="Arial"/>
                <w:sz w:val="22"/>
              </w:rPr>
              <w:t>1</w:t>
            </w:r>
            <w:r>
              <w:rPr>
                <w:rFonts w:ascii="Arial" w:hAnsi="Arial" w:cs="Arial"/>
                <w:sz w:val="22"/>
              </w:rPr>
              <w:t>8</w:t>
            </w:r>
          </w:p>
        </w:tc>
        <w:tc>
          <w:tcPr>
            <w:tcW w:w="4057" w:type="dxa"/>
            <w:vAlign w:val="center"/>
          </w:tcPr>
          <w:p w14:paraId="36DB66D0" w14:textId="77777777" w:rsidR="00C35689" w:rsidRDefault="00C35689" w:rsidP="00C35689">
            <w:pPr>
              <w:spacing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Quick SunSmart Activities</w:t>
            </w:r>
          </w:p>
          <w:p w14:paraId="1A03FC7A" w14:textId="42186E5E" w:rsidR="00C35689" w:rsidRPr="00161659" w:rsidRDefault="00C35689" w:rsidP="00C35689">
            <w:pPr>
              <w:pStyle w:val="Heading2"/>
              <w:spacing w:before="0" w:after="0"/>
              <w:rPr>
                <w:rFonts w:ascii="Arial" w:eastAsia="MS Mincho" w:hAnsi="Arial" w:cs="Arial"/>
                <w:bCs w:val="0"/>
                <w:i/>
                <w:color w:val="auto"/>
                <w:sz w:val="22"/>
                <w:szCs w:val="20"/>
              </w:rPr>
            </w:pPr>
            <w:r w:rsidRPr="00161659"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Quick SunSmart </w:t>
            </w:r>
            <w:r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 xml:space="preserve">activities targeting </w:t>
            </w:r>
            <w:r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br/>
            </w:r>
            <w:r w:rsidRPr="00161659">
              <w:rPr>
                <w:rFonts w:ascii="Arial" w:eastAsia="MS Mincho" w:hAnsi="Arial" w:cs="Arial"/>
                <w:b w:val="0"/>
                <w:bCs w:val="0"/>
                <w:color w:val="auto"/>
                <w:sz w:val="22"/>
                <w:szCs w:val="20"/>
              </w:rPr>
              <w:t>K-6 students</w:t>
            </w:r>
          </w:p>
        </w:tc>
        <w:tc>
          <w:tcPr>
            <w:tcW w:w="992" w:type="dxa"/>
          </w:tcPr>
          <w:p w14:paraId="25F98FAA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72094133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68173690" w14:textId="77777777" w:rsidR="00C35689" w:rsidRPr="00161659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5D952806" w14:textId="13A9440A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5DA034A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16A30D75" w14:textId="77777777" w:rsidR="00C35689" w:rsidRPr="00161659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B3383A" w14:paraId="3E9E7BCB" w14:textId="77777777" w:rsidTr="008015BD">
        <w:tc>
          <w:tcPr>
            <w:tcW w:w="15701" w:type="dxa"/>
            <w:gridSpan w:val="8"/>
            <w:shd w:val="clear" w:color="auto" w:fill="89C7FB"/>
            <w:vAlign w:val="center"/>
          </w:tcPr>
          <w:p w14:paraId="6C3EC1D2" w14:textId="77777777" w:rsidR="00C35689" w:rsidRPr="00B3383A" w:rsidRDefault="00C35689" w:rsidP="00C35689">
            <w:pPr>
              <w:pStyle w:val="Heading1"/>
              <w:spacing w:before="60" w:after="40"/>
              <w:ind w:left="425" w:hanging="425"/>
              <w:rPr>
                <w:rFonts w:ascii="Arial" w:hAnsi="Arial" w:cs="Arial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lastRenderedPageBreak/>
              <w:t>Incentives</w:t>
            </w:r>
          </w:p>
        </w:tc>
      </w:tr>
      <w:tr w:rsidR="00C35689" w:rsidRPr="00B3383A" w14:paraId="22859DE7" w14:textId="329B0B8F" w:rsidTr="005B7AEA">
        <w:trPr>
          <w:trHeight w:val="1134"/>
        </w:trPr>
        <w:tc>
          <w:tcPr>
            <w:tcW w:w="616" w:type="dxa"/>
          </w:tcPr>
          <w:p w14:paraId="60FFE0CD" w14:textId="0699E951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19</w:t>
            </w:r>
          </w:p>
        </w:tc>
        <w:tc>
          <w:tcPr>
            <w:tcW w:w="4057" w:type="dxa"/>
            <w:vAlign w:val="center"/>
          </w:tcPr>
          <w:p w14:paraId="5360124E" w14:textId="77777777" w:rsidR="00C35689" w:rsidRPr="003A58CC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Reward system for SunSmart behaviours</w:t>
            </w:r>
          </w:p>
          <w:p w14:paraId="27AB2184" w14:textId="0C8647CA" w:rsidR="00C35689" w:rsidRPr="003A58CC" w:rsidRDefault="00C35689" w:rsidP="00C35689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>Use individually or integrat</w:t>
            </w:r>
            <w:r>
              <w:rPr>
                <w:rFonts w:ascii="Arial" w:hAnsi="Arial" w:cs="Arial"/>
                <w:sz w:val="22"/>
              </w:rPr>
              <w:t>e</w:t>
            </w:r>
            <w:r w:rsidRPr="003A58CC">
              <w:rPr>
                <w:rFonts w:ascii="Arial" w:hAnsi="Arial" w:cs="Arial"/>
                <w:sz w:val="22"/>
              </w:rPr>
              <w:t xml:space="preserve"> into </w:t>
            </w:r>
            <w:r>
              <w:rPr>
                <w:rFonts w:ascii="Arial" w:hAnsi="Arial" w:cs="Arial"/>
                <w:sz w:val="22"/>
              </w:rPr>
              <w:br/>
            </w:r>
            <w:r w:rsidRPr="003A58CC">
              <w:rPr>
                <w:rFonts w:ascii="Arial" w:hAnsi="Arial" w:cs="Arial"/>
                <w:sz w:val="22"/>
              </w:rPr>
              <w:t xml:space="preserve">a Positive Behaviour for Learning </w:t>
            </w:r>
            <w:r>
              <w:rPr>
                <w:rFonts w:ascii="Arial" w:hAnsi="Arial" w:cs="Arial"/>
                <w:sz w:val="22"/>
              </w:rPr>
              <w:br/>
            </w:r>
            <w:r w:rsidRPr="003A58CC">
              <w:rPr>
                <w:rFonts w:ascii="Arial" w:hAnsi="Arial" w:cs="Arial"/>
                <w:sz w:val="22"/>
              </w:rPr>
              <w:t>(PBL) incentive program</w:t>
            </w:r>
          </w:p>
        </w:tc>
        <w:tc>
          <w:tcPr>
            <w:tcW w:w="992" w:type="dxa"/>
          </w:tcPr>
          <w:p w14:paraId="6B317CFF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64953DBE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4C6E8CA5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481681FD" w14:textId="419BC016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8E63C5D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01173569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</w:tr>
      <w:tr w:rsidR="00C35689" w:rsidRPr="00B3383A" w14:paraId="6939CBC7" w14:textId="072650C6" w:rsidTr="00C95A69">
        <w:tc>
          <w:tcPr>
            <w:tcW w:w="15701" w:type="dxa"/>
            <w:gridSpan w:val="8"/>
            <w:shd w:val="clear" w:color="auto" w:fill="59B1F9"/>
            <w:vAlign w:val="center"/>
          </w:tcPr>
          <w:p w14:paraId="63F57D91" w14:textId="24FB2A72" w:rsidR="00C35689" w:rsidRPr="00FB6C80" w:rsidRDefault="00C35689" w:rsidP="00C35689">
            <w:pPr>
              <w:pStyle w:val="Heading1"/>
              <w:spacing w:before="60" w:after="40"/>
              <w:rPr>
                <w:rFonts w:ascii="Arial" w:eastAsiaTheme="minorEastAsia" w:hAnsi="Arial" w:cs="Arial"/>
                <w:bCs w:val="0"/>
                <w:color w:val="0F1E64"/>
                <w:sz w:val="28"/>
                <w:szCs w:val="28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8"/>
                <w:szCs w:val="28"/>
                <w:lang w:val="en-US" w:eastAsia="en-US"/>
              </w:rPr>
              <w:t>Access</w:t>
            </w:r>
          </w:p>
        </w:tc>
      </w:tr>
      <w:tr w:rsidR="00C35689" w:rsidRPr="00B3383A" w14:paraId="0F3CB34D" w14:textId="3993DD9B" w:rsidTr="002332AE">
        <w:tc>
          <w:tcPr>
            <w:tcW w:w="15701" w:type="dxa"/>
            <w:gridSpan w:val="8"/>
            <w:shd w:val="clear" w:color="auto" w:fill="89C7FB"/>
            <w:vAlign w:val="center"/>
          </w:tcPr>
          <w:p w14:paraId="78A94697" w14:textId="06CBE71C" w:rsidR="00C35689" w:rsidRPr="00B3383A" w:rsidRDefault="00C35689" w:rsidP="00C35689">
            <w:pPr>
              <w:pStyle w:val="Heading1"/>
              <w:spacing w:before="60" w:after="40"/>
              <w:rPr>
                <w:rFonts w:ascii="Arial" w:hAnsi="Arial" w:cs="Arial"/>
                <w:color w:val="0F1E64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t>Policy</w:t>
            </w:r>
          </w:p>
        </w:tc>
      </w:tr>
      <w:tr w:rsidR="00C35689" w:rsidRPr="00B3383A" w14:paraId="7F33769F" w14:textId="4B72BE8C" w:rsidTr="005B7AEA">
        <w:trPr>
          <w:trHeight w:val="1134"/>
        </w:trPr>
        <w:tc>
          <w:tcPr>
            <w:tcW w:w="616" w:type="dxa"/>
          </w:tcPr>
          <w:p w14:paraId="26B74234" w14:textId="59987EAC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20</w:t>
            </w:r>
          </w:p>
        </w:tc>
        <w:tc>
          <w:tcPr>
            <w:tcW w:w="4057" w:type="dxa"/>
            <w:vAlign w:val="center"/>
          </w:tcPr>
          <w:p w14:paraId="6C97697D" w14:textId="77777777" w:rsidR="00C35689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Updating school uniform requirements to support SunSmart hat use</w:t>
            </w:r>
          </w:p>
          <w:p w14:paraId="5F738554" w14:textId="17AB6D71" w:rsidR="00C35689" w:rsidRPr="003A58CC" w:rsidRDefault="00C35689" w:rsidP="00C35689">
            <w:pPr>
              <w:spacing w:before="4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>Resource for SunSmart champions and school leadership</w:t>
            </w:r>
          </w:p>
        </w:tc>
        <w:tc>
          <w:tcPr>
            <w:tcW w:w="992" w:type="dxa"/>
          </w:tcPr>
          <w:p w14:paraId="6DCEC972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311303C4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418438AA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087EB005" w14:textId="2CE7545A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1B48069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0C04E9D6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</w:tr>
      <w:tr w:rsidR="00C35689" w:rsidRPr="00B3383A" w14:paraId="5467998D" w14:textId="47D0ABD2" w:rsidTr="00F42AC4">
        <w:tc>
          <w:tcPr>
            <w:tcW w:w="15701" w:type="dxa"/>
            <w:gridSpan w:val="8"/>
            <w:shd w:val="clear" w:color="auto" w:fill="89C7FB"/>
            <w:vAlign w:val="center"/>
          </w:tcPr>
          <w:p w14:paraId="2B5C72EE" w14:textId="5556B205" w:rsidR="00C35689" w:rsidRPr="00B3383A" w:rsidRDefault="00C35689" w:rsidP="00C35689">
            <w:pPr>
              <w:pStyle w:val="Heading1"/>
              <w:spacing w:before="60" w:after="40"/>
              <w:rPr>
                <w:rFonts w:ascii="Arial" w:hAnsi="Arial" w:cs="Arial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t>Practice</w:t>
            </w:r>
          </w:p>
        </w:tc>
      </w:tr>
      <w:tr w:rsidR="00C35689" w:rsidRPr="008C5E1E" w14:paraId="75870D15" w14:textId="7409324F" w:rsidTr="005B7AEA">
        <w:trPr>
          <w:trHeight w:val="1134"/>
        </w:trPr>
        <w:tc>
          <w:tcPr>
            <w:tcW w:w="616" w:type="dxa"/>
          </w:tcPr>
          <w:p w14:paraId="4E8E14A4" w14:textId="4A4079CE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21</w:t>
            </w:r>
          </w:p>
        </w:tc>
        <w:tc>
          <w:tcPr>
            <w:tcW w:w="4057" w:type="dxa"/>
            <w:vAlign w:val="center"/>
          </w:tcPr>
          <w:p w14:paraId="3BBAB218" w14:textId="26925049" w:rsidR="00C35689" w:rsidRPr="003A58CC" w:rsidRDefault="00C35689" w:rsidP="00C35689">
            <w:pPr>
              <w:spacing w:before="40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Overcoming b</w:t>
            </w:r>
            <w:r w:rsidRPr="003A58CC">
              <w:rPr>
                <w:rFonts w:ascii="Arial" w:hAnsi="Arial" w:cs="Arial"/>
                <w:b/>
                <w:i/>
                <w:sz w:val="22"/>
              </w:rPr>
              <w:t xml:space="preserve">arriers to </w:t>
            </w:r>
            <w:r>
              <w:rPr>
                <w:rFonts w:ascii="Arial" w:hAnsi="Arial" w:cs="Arial"/>
                <w:b/>
                <w:i/>
                <w:sz w:val="22"/>
              </w:rPr>
              <w:t xml:space="preserve">achieving 100 per cent </w:t>
            </w:r>
            <w:r w:rsidRPr="003A58CC">
              <w:rPr>
                <w:rFonts w:ascii="Arial" w:hAnsi="Arial" w:cs="Arial"/>
                <w:b/>
                <w:i/>
                <w:sz w:val="22"/>
              </w:rPr>
              <w:t>SunSmart hat wearing</w:t>
            </w:r>
          </w:p>
          <w:p w14:paraId="044F0662" w14:textId="77777777" w:rsidR="00C35689" w:rsidRPr="003A58CC" w:rsidRDefault="00C35689" w:rsidP="00C35689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sz w:val="22"/>
              </w:rPr>
              <w:t>Resource</w:t>
            </w:r>
            <w:r w:rsidRPr="003A58CC">
              <w:rPr>
                <w:rFonts w:ascii="Arial" w:hAnsi="Arial" w:cs="Arial"/>
                <w:sz w:val="22"/>
              </w:rPr>
              <w:t xml:space="preserve"> for SunSmart champions and school leadership</w:t>
            </w:r>
          </w:p>
        </w:tc>
        <w:tc>
          <w:tcPr>
            <w:tcW w:w="992" w:type="dxa"/>
          </w:tcPr>
          <w:p w14:paraId="66B491E6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384E1C84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27A8C660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10CF2339" w14:textId="6CD57558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F0E8BE7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1FDBF3AE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707CE6E4" w14:textId="502770CC" w:rsidTr="005B7AEA">
        <w:trPr>
          <w:trHeight w:val="1134"/>
        </w:trPr>
        <w:tc>
          <w:tcPr>
            <w:tcW w:w="616" w:type="dxa"/>
          </w:tcPr>
          <w:p w14:paraId="590DD47D" w14:textId="268DAE34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22</w:t>
            </w:r>
          </w:p>
        </w:tc>
        <w:tc>
          <w:tcPr>
            <w:tcW w:w="4057" w:type="dxa"/>
            <w:vAlign w:val="center"/>
          </w:tcPr>
          <w:p w14:paraId="029DB4FA" w14:textId="77777777" w:rsidR="00C35689" w:rsidRPr="003A58CC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3A58CC">
              <w:rPr>
                <w:rFonts w:ascii="Arial" w:hAnsi="Arial" w:cs="Arial"/>
                <w:b/>
                <w:i/>
                <w:sz w:val="22"/>
              </w:rPr>
              <w:t>Sourcing funding for SunSmart hats</w:t>
            </w:r>
          </w:p>
          <w:p w14:paraId="77348E11" w14:textId="52D31C98" w:rsidR="00C35689" w:rsidRPr="003A58CC" w:rsidRDefault="00C35689" w:rsidP="00C35689">
            <w:pPr>
              <w:spacing w:before="0" w:after="0"/>
              <w:rPr>
                <w:rFonts w:ascii="Arial" w:hAnsi="Arial" w:cs="Arial"/>
                <w:sz w:val="22"/>
              </w:rPr>
            </w:pPr>
            <w:r w:rsidRPr="003A58CC">
              <w:rPr>
                <w:rFonts w:ascii="Arial" w:hAnsi="Arial" w:cs="Arial"/>
                <w:sz w:val="22"/>
              </w:rPr>
              <w:t xml:space="preserve">PowerPoint presentation </w:t>
            </w:r>
            <w:r w:rsidRPr="005A605D">
              <w:rPr>
                <w:rFonts w:ascii="Arial" w:hAnsi="Arial" w:cs="Arial"/>
                <w:sz w:val="22"/>
              </w:rPr>
              <w:t>targeting</w:t>
            </w:r>
            <w:r>
              <w:rPr>
                <w:rFonts w:ascii="Arial" w:hAnsi="Arial" w:cs="Arial"/>
                <w:b/>
                <w:bCs/>
                <w:sz w:val="22"/>
              </w:rPr>
              <w:t xml:space="preserve"> </w:t>
            </w:r>
            <w:r w:rsidRPr="003A58CC">
              <w:rPr>
                <w:rFonts w:ascii="Arial" w:hAnsi="Arial" w:cs="Arial"/>
                <w:sz w:val="22"/>
              </w:rPr>
              <w:t>key funding groups, such as P&amp;C committees</w:t>
            </w:r>
          </w:p>
        </w:tc>
        <w:tc>
          <w:tcPr>
            <w:tcW w:w="992" w:type="dxa"/>
          </w:tcPr>
          <w:p w14:paraId="363B2BAC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17073BE1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0B90EAC7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518B8512" w14:textId="5403B298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09D4DDE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141F21CC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B3383A" w14:paraId="1C9C833A" w14:textId="018BC6C1" w:rsidTr="00D03B64">
        <w:tc>
          <w:tcPr>
            <w:tcW w:w="15701" w:type="dxa"/>
            <w:gridSpan w:val="8"/>
            <w:shd w:val="clear" w:color="auto" w:fill="59B1F9"/>
            <w:vAlign w:val="center"/>
          </w:tcPr>
          <w:p w14:paraId="6A547FCD" w14:textId="2C8DCC6A" w:rsidR="00C35689" w:rsidRPr="0063062E" w:rsidRDefault="00C35689" w:rsidP="00C35689">
            <w:pPr>
              <w:pStyle w:val="Heading1"/>
              <w:spacing w:before="60" w:after="40"/>
              <w:rPr>
                <w:rFonts w:ascii="Cambria" w:eastAsia="MS Mincho" w:hAnsi="Cambria" w:cs="Times New Roman"/>
                <w:b w:val="0"/>
                <w:bCs w:val="0"/>
                <w:color w:val="auto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8"/>
                <w:szCs w:val="28"/>
                <w:lang w:val="en-US" w:eastAsia="en-US"/>
              </w:rPr>
              <w:t>Triggers</w:t>
            </w:r>
          </w:p>
        </w:tc>
      </w:tr>
      <w:tr w:rsidR="00C35689" w:rsidRPr="00B3383A" w14:paraId="60086AA5" w14:textId="685BC609" w:rsidTr="009C0AD1">
        <w:tc>
          <w:tcPr>
            <w:tcW w:w="15701" w:type="dxa"/>
            <w:gridSpan w:val="8"/>
            <w:shd w:val="clear" w:color="auto" w:fill="89C7FB"/>
            <w:vAlign w:val="center"/>
          </w:tcPr>
          <w:p w14:paraId="23C92708" w14:textId="2EBE953C" w:rsidR="00C35689" w:rsidRPr="00B3383A" w:rsidRDefault="00C35689" w:rsidP="00C35689">
            <w:pPr>
              <w:pStyle w:val="Heading1"/>
              <w:spacing w:before="60" w:after="40"/>
              <w:rPr>
                <w:rFonts w:ascii="Arial" w:hAnsi="Arial" w:cs="Arial"/>
                <w:b w:val="0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t>Visual</w:t>
            </w:r>
            <w:r w:rsidRPr="00B3383A">
              <w:rPr>
                <w:rFonts w:ascii="Arial" w:hAnsi="Arial" w:cs="Arial"/>
                <w:b w:val="0"/>
                <w:sz w:val="20"/>
                <w:szCs w:val="20"/>
              </w:rPr>
              <w:t xml:space="preserve"> </w:t>
            </w: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t>cues</w:t>
            </w:r>
          </w:p>
        </w:tc>
      </w:tr>
      <w:tr w:rsidR="00C35689" w:rsidRPr="00B3383A" w14:paraId="5999950B" w14:textId="1801ABC0" w:rsidTr="005B7AEA">
        <w:trPr>
          <w:trHeight w:val="1134"/>
        </w:trPr>
        <w:tc>
          <w:tcPr>
            <w:tcW w:w="616" w:type="dxa"/>
          </w:tcPr>
          <w:p w14:paraId="3DF01D6C" w14:textId="2460B69E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23</w:t>
            </w:r>
          </w:p>
        </w:tc>
        <w:tc>
          <w:tcPr>
            <w:tcW w:w="4057" w:type="dxa"/>
            <w:vAlign w:val="center"/>
          </w:tcPr>
          <w:p w14:paraId="3FA59E23" w14:textId="77777777" w:rsidR="00C35689" w:rsidRPr="003A58CC" w:rsidRDefault="00C35689" w:rsidP="00C35689">
            <w:pPr>
              <w:spacing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Got your hat?</w:t>
            </w:r>
          </w:p>
          <w:p w14:paraId="4FB07FC1" w14:textId="77777777" w:rsidR="00C35689" w:rsidRPr="00F6167E" w:rsidRDefault="00C35689" w:rsidP="00C35689">
            <w:pPr>
              <w:spacing w:before="0" w:after="0"/>
              <w:rPr>
                <w:rFonts w:ascii="Calibri" w:hAnsi="Calibri"/>
                <w:i/>
                <w:sz w:val="22"/>
                <w:szCs w:val="22"/>
              </w:rPr>
            </w:pPr>
            <w:r w:rsidRPr="00F6167E">
              <w:rPr>
                <w:rFonts w:ascii="Arial" w:hAnsi="Arial" w:cs="Arial"/>
                <w:sz w:val="22"/>
              </w:rPr>
              <w:t>Poster target</w:t>
            </w:r>
            <w:r>
              <w:rPr>
                <w:rFonts w:ascii="Arial" w:hAnsi="Arial" w:cs="Arial"/>
                <w:sz w:val="22"/>
              </w:rPr>
              <w:t>ing</w:t>
            </w:r>
            <w:r w:rsidRPr="00F6167E">
              <w:rPr>
                <w:rFonts w:ascii="Arial" w:hAnsi="Arial" w:cs="Arial"/>
                <w:sz w:val="22"/>
              </w:rPr>
              <w:t xml:space="preserve"> students reminding them to grab their SunSmart hats</w:t>
            </w:r>
            <w:r w:rsidRPr="00F6167E">
              <w:rPr>
                <w:i/>
              </w:rPr>
              <w:t xml:space="preserve"> </w:t>
            </w:r>
          </w:p>
        </w:tc>
        <w:tc>
          <w:tcPr>
            <w:tcW w:w="992" w:type="dxa"/>
          </w:tcPr>
          <w:p w14:paraId="4121DD30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B2F5E9E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734DA79D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05243889" w14:textId="4F7A5DCD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451502F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  <w:tc>
          <w:tcPr>
            <w:tcW w:w="2691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3269EE6" w14:textId="77777777" w:rsidR="00C35689" w:rsidRPr="00B3383A" w:rsidRDefault="00C35689" w:rsidP="00C35689">
            <w:pPr>
              <w:spacing w:before="80" w:after="80"/>
              <w:jc w:val="center"/>
              <w:rPr>
                <w:rFonts w:ascii="Arial" w:hAnsi="Arial" w:cs="Arial"/>
              </w:rPr>
            </w:pPr>
          </w:p>
        </w:tc>
      </w:tr>
      <w:tr w:rsidR="00C35689" w:rsidRPr="008C5E1E" w14:paraId="45812C78" w14:textId="4CDABD5F" w:rsidTr="005B7AEA">
        <w:trPr>
          <w:trHeight w:val="1134"/>
        </w:trPr>
        <w:tc>
          <w:tcPr>
            <w:tcW w:w="616" w:type="dxa"/>
          </w:tcPr>
          <w:p w14:paraId="73F7A674" w14:textId="2D4A87F1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lastRenderedPageBreak/>
              <w:t>24</w:t>
            </w:r>
          </w:p>
        </w:tc>
        <w:tc>
          <w:tcPr>
            <w:tcW w:w="4057" w:type="dxa"/>
          </w:tcPr>
          <w:p w14:paraId="7EB999B6" w14:textId="77777777" w:rsidR="00C35689" w:rsidRPr="003A58CC" w:rsidRDefault="00C35689" w:rsidP="00C35689">
            <w:pPr>
              <w:spacing w:before="40" w:after="0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No hat? P</w:t>
            </w:r>
            <w:r w:rsidRPr="003A58CC">
              <w:rPr>
                <w:rFonts w:ascii="Arial" w:hAnsi="Arial" w:cs="Arial"/>
                <w:b/>
                <w:i/>
                <w:sz w:val="22"/>
              </w:rPr>
              <w:t>lay in the shade</w:t>
            </w:r>
          </w:p>
          <w:p w14:paraId="314AD8C6" w14:textId="77777777" w:rsidR="00C35689" w:rsidRPr="003A58CC" w:rsidRDefault="00C35689" w:rsidP="00C35689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sz w:val="22"/>
              </w:rPr>
              <w:t>Shade zone p</w:t>
            </w:r>
            <w:r w:rsidRPr="003A58CC">
              <w:rPr>
                <w:rFonts w:ascii="Arial" w:hAnsi="Arial" w:cs="Arial"/>
                <w:sz w:val="22"/>
              </w:rPr>
              <w:t>oster target</w:t>
            </w:r>
            <w:r>
              <w:rPr>
                <w:rFonts w:ascii="Arial" w:hAnsi="Arial" w:cs="Arial"/>
                <w:sz w:val="22"/>
              </w:rPr>
              <w:t>ing</w:t>
            </w:r>
            <w:r w:rsidRPr="003A58CC">
              <w:rPr>
                <w:rFonts w:ascii="Arial" w:hAnsi="Arial" w:cs="Arial"/>
                <w:sz w:val="22"/>
              </w:rPr>
              <w:t xml:space="preserve"> students</w:t>
            </w:r>
          </w:p>
        </w:tc>
        <w:tc>
          <w:tcPr>
            <w:tcW w:w="992" w:type="dxa"/>
          </w:tcPr>
          <w:p w14:paraId="1F6AEEEF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645D19D8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62B55732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61DF104C" w14:textId="246D5B1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776238B8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7E9FD3A7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07C3E234" w14:textId="787F572C" w:rsidTr="005B7AEA">
        <w:trPr>
          <w:trHeight w:val="1134"/>
        </w:trPr>
        <w:tc>
          <w:tcPr>
            <w:tcW w:w="616" w:type="dxa"/>
          </w:tcPr>
          <w:p w14:paraId="0793D0E9" w14:textId="1F4DF967" w:rsidR="00C35689" w:rsidRPr="003A58CC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25</w:t>
            </w:r>
          </w:p>
        </w:tc>
        <w:tc>
          <w:tcPr>
            <w:tcW w:w="4057" w:type="dxa"/>
          </w:tcPr>
          <w:p w14:paraId="4CC241E7" w14:textId="77777777" w:rsidR="00C35689" w:rsidRPr="003A58CC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Every hero needs a hat</w:t>
            </w:r>
          </w:p>
          <w:p w14:paraId="53670ACA" w14:textId="17C1F52A" w:rsidR="00C35689" w:rsidRPr="003A58CC" w:rsidRDefault="00C35689" w:rsidP="00C35689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sz w:val="22"/>
              </w:rPr>
              <w:t>Poster targeting</w:t>
            </w:r>
            <w:r w:rsidRPr="003A58C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K-3 </w:t>
            </w:r>
            <w:r w:rsidRPr="003A58CC">
              <w:rPr>
                <w:rFonts w:ascii="Arial" w:hAnsi="Arial" w:cs="Arial"/>
                <w:sz w:val="22"/>
              </w:rPr>
              <w:t xml:space="preserve">students </w:t>
            </w:r>
            <w:r w:rsidRPr="00F6167E">
              <w:rPr>
                <w:rFonts w:ascii="Arial" w:hAnsi="Arial" w:cs="Arial"/>
                <w:sz w:val="22"/>
              </w:rPr>
              <w:t>reminding them to grab their SunSmart hats</w:t>
            </w:r>
          </w:p>
        </w:tc>
        <w:tc>
          <w:tcPr>
            <w:tcW w:w="992" w:type="dxa"/>
          </w:tcPr>
          <w:p w14:paraId="3315D95A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68400FBC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7CA8886B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68866B01" w14:textId="124C3E20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1E5301D2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48401943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3E46A37F" w14:textId="0D6D0230" w:rsidTr="005B7AEA">
        <w:trPr>
          <w:trHeight w:val="1134"/>
        </w:trPr>
        <w:tc>
          <w:tcPr>
            <w:tcW w:w="616" w:type="dxa"/>
          </w:tcPr>
          <w:p w14:paraId="00C99A65" w14:textId="0D659786" w:rsidR="00C35689" w:rsidRPr="003A58CC" w:rsidRDefault="00C35689" w:rsidP="00C35689">
            <w:pPr>
              <w:spacing w:beforeLines="40" w:before="96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26</w:t>
            </w:r>
          </w:p>
        </w:tc>
        <w:tc>
          <w:tcPr>
            <w:tcW w:w="4057" w:type="dxa"/>
          </w:tcPr>
          <w:p w14:paraId="5134BC54" w14:textId="77777777" w:rsidR="00C35689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You need to be a hat hero to play here</w:t>
            </w:r>
          </w:p>
          <w:p w14:paraId="6F29BFBA" w14:textId="561ECEE5" w:rsidR="00C35689" w:rsidRDefault="00C35689" w:rsidP="00C35689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8C5E1E">
              <w:rPr>
                <w:rFonts w:ascii="Arial" w:hAnsi="Arial" w:cs="Arial"/>
                <w:sz w:val="22"/>
              </w:rPr>
              <w:t xml:space="preserve">Hat wearing zone poster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8C5E1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br/>
              <w:t xml:space="preserve">K-3 </w:t>
            </w:r>
            <w:r w:rsidRPr="008C5E1E">
              <w:rPr>
                <w:rFonts w:ascii="Arial" w:hAnsi="Arial" w:cs="Arial"/>
                <w:sz w:val="22"/>
              </w:rPr>
              <w:t>students</w:t>
            </w:r>
          </w:p>
        </w:tc>
        <w:tc>
          <w:tcPr>
            <w:tcW w:w="992" w:type="dxa"/>
          </w:tcPr>
          <w:p w14:paraId="2FAD2660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20A6089E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CA563C7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0FF17C9F" w14:textId="11F81104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B640F34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29F99579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5E9C9FEA" w14:textId="54E4BD3E" w:rsidTr="005B7AEA">
        <w:trPr>
          <w:trHeight w:val="1134"/>
        </w:trPr>
        <w:tc>
          <w:tcPr>
            <w:tcW w:w="616" w:type="dxa"/>
          </w:tcPr>
          <w:p w14:paraId="36FB20C5" w14:textId="0D729E83" w:rsidR="00C35689" w:rsidRPr="003A58CC" w:rsidRDefault="00C35689" w:rsidP="00C35689">
            <w:pPr>
              <w:spacing w:beforeLines="40" w:before="96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27</w:t>
            </w:r>
          </w:p>
        </w:tc>
        <w:tc>
          <w:tcPr>
            <w:tcW w:w="4057" w:type="dxa"/>
          </w:tcPr>
          <w:p w14:paraId="5B24F30A" w14:textId="77777777" w:rsidR="00C35689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This is a hat hero zone</w:t>
            </w:r>
          </w:p>
          <w:p w14:paraId="338CBFCB" w14:textId="76F400E1" w:rsidR="00C35689" w:rsidRDefault="00C35689" w:rsidP="00C35689">
            <w:pPr>
              <w:spacing w:before="0" w:after="0"/>
              <w:rPr>
                <w:rFonts w:ascii="Arial" w:hAnsi="Arial" w:cs="Arial"/>
                <w:b/>
                <w:i/>
                <w:sz w:val="22"/>
              </w:rPr>
            </w:pPr>
            <w:r w:rsidRPr="008C5E1E">
              <w:rPr>
                <w:rFonts w:ascii="Arial" w:hAnsi="Arial" w:cs="Arial"/>
                <w:sz w:val="22"/>
              </w:rPr>
              <w:t>Hat wearing zone poster target</w:t>
            </w:r>
            <w:r>
              <w:rPr>
                <w:rFonts w:ascii="Arial" w:hAnsi="Arial" w:cs="Arial"/>
                <w:sz w:val="22"/>
              </w:rPr>
              <w:t>ing</w:t>
            </w:r>
            <w:r w:rsidRPr="008C5E1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br/>
              <w:t>K-3 students</w:t>
            </w:r>
          </w:p>
        </w:tc>
        <w:tc>
          <w:tcPr>
            <w:tcW w:w="992" w:type="dxa"/>
          </w:tcPr>
          <w:p w14:paraId="39A69D92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7F7C72D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07A0DAB9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40F3A8B9" w14:textId="74B1938D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73FE9A8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663CCD49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3D66187A" w14:textId="14461D59" w:rsidTr="005B7AEA">
        <w:trPr>
          <w:trHeight w:val="1134"/>
        </w:trPr>
        <w:tc>
          <w:tcPr>
            <w:tcW w:w="616" w:type="dxa"/>
          </w:tcPr>
          <w:p w14:paraId="19457E8A" w14:textId="0137CF3A" w:rsidR="00C35689" w:rsidRDefault="00C35689" w:rsidP="00C35689">
            <w:pPr>
              <w:spacing w:beforeLines="40" w:before="96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28</w:t>
            </w:r>
          </w:p>
        </w:tc>
        <w:tc>
          <w:tcPr>
            <w:tcW w:w="4057" w:type="dxa"/>
          </w:tcPr>
          <w:p w14:paraId="4F39ED40" w14:textId="6F6E6668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Hat on? Game on!</w:t>
            </w:r>
          </w:p>
          <w:p w14:paraId="1A143ACB" w14:textId="26D8990B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 w:rsidRPr="00F6167E">
              <w:rPr>
                <w:rFonts w:ascii="Arial" w:hAnsi="Arial" w:cs="Arial"/>
                <w:sz w:val="22"/>
              </w:rPr>
              <w:t xml:space="preserve">Poster </w:t>
            </w:r>
            <w:r>
              <w:rPr>
                <w:rFonts w:ascii="Arial" w:hAnsi="Arial" w:cs="Arial"/>
                <w:sz w:val="22"/>
              </w:rPr>
              <w:t>targeting Year 3-6</w:t>
            </w:r>
            <w:r w:rsidRPr="00F6167E">
              <w:rPr>
                <w:rFonts w:ascii="Arial" w:hAnsi="Arial" w:cs="Arial"/>
                <w:sz w:val="22"/>
              </w:rPr>
              <w:t xml:space="preserve"> students </w:t>
            </w:r>
            <w:r>
              <w:rPr>
                <w:rFonts w:ascii="Arial" w:hAnsi="Arial" w:cs="Arial"/>
                <w:sz w:val="22"/>
              </w:rPr>
              <w:t>reminding them to put on</w:t>
            </w:r>
            <w:r w:rsidRPr="00F6167E">
              <w:rPr>
                <w:rFonts w:ascii="Arial" w:hAnsi="Arial" w:cs="Arial"/>
                <w:sz w:val="22"/>
              </w:rPr>
              <w:t xml:space="preserve"> their SunSmart hat</w:t>
            </w:r>
          </w:p>
        </w:tc>
        <w:tc>
          <w:tcPr>
            <w:tcW w:w="992" w:type="dxa"/>
          </w:tcPr>
          <w:p w14:paraId="15203C3D" w14:textId="463D648E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10B3B65F" w14:textId="3C476F48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5968158E" w14:textId="1B84F2E0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090FC786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8BC692C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60E0A5EA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67254287" w14:textId="6EA287C8" w:rsidTr="005B7AEA">
        <w:trPr>
          <w:trHeight w:val="1134"/>
        </w:trPr>
        <w:tc>
          <w:tcPr>
            <w:tcW w:w="616" w:type="dxa"/>
          </w:tcPr>
          <w:p w14:paraId="30920D3B" w14:textId="55158A0F" w:rsidR="00C35689" w:rsidRDefault="00C35689" w:rsidP="00C35689">
            <w:pPr>
              <w:spacing w:beforeLines="40" w:before="96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29</w:t>
            </w:r>
          </w:p>
        </w:tc>
        <w:tc>
          <w:tcPr>
            <w:tcW w:w="4057" w:type="dxa"/>
          </w:tcPr>
          <w:p w14:paraId="15799A1E" w14:textId="0B9D59E2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Hats on here!</w:t>
            </w:r>
          </w:p>
          <w:p w14:paraId="6E124C39" w14:textId="47EBAD8D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 w:rsidRPr="008C5E1E">
              <w:rPr>
                <w:rFonts w:ascii="Arial" w:hAnsi="Arial" w:cs="Arial"/>
                <w:sz w:val="22"/>
              </w:rPr>
              <w:t xml:space="preserve">Hat wearing </w:t>
            </w:r>
            <w:r>
              <w:rPr>
                <w:rFonts w:ascii="Arial" w:hAnsi="Arial" w:cs="Arial"/>
                <w:sz w:val="22"/>
              </w:rPr>
              <w:t>zone</w:t>
            </w:r>
            <w:r w:rsidRPr="008C5E1E">
              <w:rPr>
                <w:rFonts w:ascii="Arial" w:hAnsi="Arial" w:cs="Arial"/>
                <w:sz w:val="22"/>
              </w:rPr>
              <w:t xml:space="preserve"> poster target</w:t>
            </w:r>
            <w:r>
              <w:rPr>
                <w:rFonts w:ascii="Arial" w:hAnsi="Arial" w:cs="Arial"/>
                <w:sz w:val="22"/>
              </w:rPr>
              <w:t>ing Year</w:t>
            </w:r>
            <w:r w:rsidRPr="008C5E1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3-6 </w:t>
            </w:r>
            <w:r w:rsidRPr="008C5E1E">
              <w:rPr>
                <w:rFonts w:ascii="Arial" w:hAnsi="Arial" w:cs="Arial"/>
                <w:sz w:val="22"/>
              </w:rPr>
              <w:t>students</w:t>
            </w:r>
          </w:p>
        </w:tc>
        <w:tc>
          <w:tcPr>
            <w:tcW w:w="992" w:type="dxa"/>
          </w:tcPr>
          <w:p w14:paraId="4F0324F6" w14:textId="0F31833A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6ADCDC1" w14:textId="79840EB9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4BB3D88" w14:textId="5A35DA6C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6E344AC4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9E64D5F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6C3FF5D8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779FC398" w14:textId="21DCF245" w:rsidTr="005B7AEA">
        <w:trPr>
          <w:trHeight w:val="1134"/>
        </w:trPr>
        <w:tc>
          <w:tcPr>
            <w:tcW w:w="616" w:type="dxa"/>
          </w:tcPr>
          <w:p w14:paraId="2F766076" w14:textId="365E3ED0" w:rsidR="00C35689" w:rsidRDefault="00C35689" w:rsidP="00C35689">
            <w:pPr>
              <w:spacing w:beforeLines="40" w:before="96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30</w:t>
            </w:r>
          </w:p>
        </w:tc>
        <w:tc>
          <w:tcPr>
            <w:tcW w:w="4057" w:type="dxa"/>
          </w:tcPr>
          <w:p w14:paraId="437F7F99" w14:textId="643E4ABD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>
              <w:rPr>
                <w:rFonts w:ascii="Arial" w:hAnsi="Arial" w:cs="Arial"/>
                <w:b/>
                <w:i/>
                <w:sz w:val="22"/>
              </w:rPr>
              <w:t>Teachers wear many hats</w:t>
            </w:r>
          </w:p>
          <w:p w14:paraId="6B5F49D5" w14:textId="09D2A1D7" w:rsidR="00C35689" w:rsidRDefault="00C35689" w:rsidP="00C35689">
            <w:pPr>
              <w:spacing w:before="40"/>
              <w:rPr>
                <w:rFonts w:ascii="Arial" w:hAnsi="Arial" w:cs="Arial"/>
                <w:b/>
                <w:i/>
                <w:sz w:val="22"/>
              </w:rPr>
            </w:pPr>
            <w:r w:rsidRPr="00F6167E">
              <w:rPr>
                <w:rFonts w:ascii="Arial" w:hAnsi="Arial" w:cs="Arial"/>
                <w:sz w:val="22"/>
              </w:rPr>
              <w:t xml:space="preserve">Poster </w:t>
            </w:r>
            <w:r>
              <w:rPr>
                <w:rFonts w:ascii="Arial" w:hAnsi="Arial" w:cs="Arial"/>
                <w:sz w:val="22"/>
              </w:rPr>
              <w:t>reminding</w:t>
            </w:r>
            <w:r w:rsidRPr="00F6167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teachers</w:t>
            </w:r>
            <w:r w:rsidRPr="00F6167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to wear</w:t>
            </w:r>
            <w:r w:rsidRPr="00F6167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br/>
              <w:t>a</w:t>
            </w:r>
            <w:r w:rsidRPr="00F6167E">
              <w:rPr>
                <w:rFonts w:ascii="Arial" w:hAnsi="Arial" w:cs="Arial"/>
                <w:sz w:val="22"/>
              </w:rPr>
              <w:t xml:space="preserve"> SunSmart hat</w:t>
            </w:r>
          </w:p>
        </w:tc>
        <w:tc>
          <w:tcPr>
            <w:tcW w:w="992" w:type="dxa"/>
          </w:tcPr>
          <w:p w14:paraId="41A06EB5" w14:textId="4D8FB894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42C3F92F" w14:textId="1DA8EFB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733B5B56" w14:textId="7501132C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  <w:vAlign w:val="center"/>
          </w:tcPr>
          <w:p w14:paraId="472BD539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2BACA4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  <w:vAlign w:val="center"/>
          </w:tcPr>
          <w:p w14:paraId="3446F36B" w14:textId="77777777" w:rsidR="00C35689" w:rsidRPr="008C5E1E" w:rsidRDefault="00C35689" w:rsidP="00C35689">
            <w:pPr>
              <w:spacing w:before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B3383A" w14:paraId="27170831" w14:textId="222161F7" w:rsidTr="00933E72">
        <w:tc>
          <w:tcPr>
            <w:tcW w:w="15701" w:type="dxa"/>
            <w:gridSpan w:val="8"/>
            <w:shd w:val="clear" w:color="auto" w:fill="89C7FB"/>
          </w:tcPr>
          <w:p w14:paraId="75B80164" w14:textId="6E3FEEB3" w:rsidR="00C35689" w:rsidRPr="00B3383A" w:rsidRDefault="00C35689" w:rsidP="00C35689">
            <w:pPr>
              <w:pStyle w:val="Heading1"/>
              <w:spacing w:before="60" w:after="40"/>
              <w:rPr>
                <w:rFonts w:ascii="Arial" w:hAnsi="Arial" w:cs="Arial"/>
                <w:sz w:val="20"/>
                <w:szCs w:val="20"/>
              </w:rPr>
            </w:pPr>
            <w:r w:rsidRPr="00F6167E">
              <w:rPr>
                <w:rFonts w:ascii="Arial" w:eastAsiaTheme="minorEastAsia" w:hAnsi="Arial" w:cs="Arial"/>
                <w:bCs w:val="0"/>
                <w:color w:val="0F1E64"/>
                <w:sz w:val="24"/>
                <w:szCs w:val="28"/>
                <w:lang w:val="en-US" w:eastAsia="en-US"/>
              </w:rPr>
              <w:lastRenderedPageBreak/>
              <w:t>Reminders</w:t>
            </w:r>
          </w:p>
        </w:tc>
      </w:tr>
      <w:tr w:rsidR="00C35689" w:rsidRPr="008C5E1E" w14:paraId="6934E028" w14:textId="2DEC9603" w:rsidTr="005B7AEA">
        <w:trPr>
          <w:trHeight w:val="1134"/>
        </w:trPr>
        <w:tc>
          <w:tcPr>
            <w:tcW w:w="616" w:type="dxa"/>
          </w:tcPr>
          <w:p w14:paraId="39A20004" w14:textId="2F21B070" w:rsidR="00C35689" w:rsidRPr="008C5E1E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31</w:t>
            </w:r>
          </w:p>
        </w:tc>
        <w:tc>
          <w:tcPr>
            <w:tcW w:w="4057" w:type="dxa"/>
          </w:tcPr>
          <w:p w14:paraId="16E7667B" w14:textId="77777777" w:rsidR="00C35689" w:rsidRPr="00F6167E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F6167E">
              <w:rPr>
                <w:rFonts w:ascii="Arial" w:hAnsi="Arial" w:cs="Arial"/>
                <w:b/>
                <w:i/>
                <w:sz w:val="22"/>
              </w:rPr>
              <w:t>What I need to take to school</w:t>
            </w:r>
          </w:p>
          <w:p w14:paraId="46534C08" w14:textId="7F9A54D8" w:rsidR="00C35689" w:rsidRPr="00B3383A" w:rsidRDefault="00C35689" w:rsidP="00C35689">
            <w:pPr>
              <w:spacing w:before="0" w:after="0"/>
              <w:rPr>
                <w:rFonts w:ascii="Arial" w:hAnsi="Arial" w:cs="Arial"/>
              </w:rPr>
            </w:pPr>
            <w:r w:rsidRPr="00F6167E">
              <w:rPr>
                <w:rFonts w:ascii="Arial" w:hAnsi="Arial" w:cs="Arial"/>
                <w:sz w:val="22"/>
              </w:rPr>
              <w:t>Checklist target</w:t>
            </w:r>
            <w:r>
              <w:rPr>
                <w:rFonts w:ascii="Arial" w:hAnsi="Arial" w:cs="Arial"/>
                <w:sz w:val="22"/>
              </w:rPr>
              <w:t xml:space="preserve">ing students and </w:t>
            </w:r>
            <w:r w:rsidRPr="00F6167E">
              <w:rPr>
                <w:rFonts w:ascii="Arial" w:hAnsi="Arial" w:cs="Arial"/>
                <w:sz w:val="22"/>
              </w:rPr>
              <w:t>parents/carers</w:t>
            </w:r>
          </w:p>
        </w:tc>
        <w:tc>
          <w:tcPr>
            <w:tcW w:w="992" w:type="dxa"/>
          </w:tcPr>
          <w:p w14:paraId="0498B676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719C8164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1C1CBFD5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15F81471" w14:textId="4A283A39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692FEC0F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6843BB57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C35689" w:rsidRPr="008C5E1E" w14:paraId="19B8D90A" w14:textId="35D33ECD" w:rsidTr="005B7AEA">
        <w:trPr>
          <w:trHeight w:val="1134"/>
        </w:trPr>
        <w:tc>
          <w:tcPr>
            <w:tcW w:w="616" w:type="dxa"/>
          </w:tcPr>
          <w:p w14:paraId="2C8845B6" w14:textId="0671F90E" w:rsidR="00C35689" w:rsidRPr="008C5E1E" w:rsidRDefault="00C35689" w:rsidP="00C35689">
            <w:pPr>
              <w:spacing w:beforeLines="40" w:before="96" w:after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32</w:t>
            </w:r>
          </w:p>
        </w:tc>
        <w:tc>
          <w:tcPr>
            <w:tcW w:w="4057" w:type="dxa"/>
          </w:tcPr>
          <w:p w14:paraId="02E70F2B" w14:textId="77777777" w:rsidR="00C35689" w:rsidRPr="00F6167E" w:rsidRDefault="00C35689" w:rsidP="00C35689">
            <w:pPr>
              <w:spacing w:before="40" w:after="0"/>
              <w:rPr>
                <w:rFonts w:ascii="Arial" w:hAnsi="Arial" w:cs="Arial"/>
                <w:b/>
                <w:i/>
                <w:sz w:val="22"/>
              </w:rPr>
            </w:pPr>
            <w:r w:rsidRPr="00F6167E">
              <w:rPr>
                <w:rFonts w:ascii="Arial" w:hAnsi="Arial" w:cs="Arial"/>
                <w:b/>
                <w:i/>
                <w:sz w:val="22"/>
              </w:rPr>
              <w:t>What do I need to do this morning?</w:t>
            </w:r>
          </w:p>
          <w:p w14:paraId="753D9300" w14:textId="39524037" w:rsidR="00C35689" w:rsidRPr="00B3383A" w:rsidRDefault="00C35689" w:rsidP="00C35689">
            <w:pPr>
              <w:spacing w:before="0" w:after="80"/>
              <w:rPr>
                <w:rFonts w:ascii="Arial" w:hAnsi="Arial" w:cs="Arial"/>
              </w:rPr>
            </w:pPr>
            <w:r w:rsidRPr="007F54F0"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  <w:t>Morning reminder with magnet</w:t>
            </w:r>
            <w:r>
              <w:rPr>
                <w:rFonts w:ascii="Helvetica" w:hAnsi="Helvetica" w:cs="Helvetica"/>
                <w:color w:val="000000"/>
                <w:sz w:val="22"/>
                <w:szCs w:val="22"/>
                <w:lang w:val="en-GB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targeting</w:t>
            </w:r>
            <w:r w:rsidRPr="00F6167E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students and </w:t>
            </w:r>
            <w:r w:rsidRPr="00F6167E">
              <w:rPr>
                <w:rFonts w:ascii="Arial" w:hAnsi="Arial" w:cs="Arial"/>
                <w:sz w:val="22"/>
              </w:rPr>
              <w:t>parents/carers</w:t>
            </w:r>
          </w:p>
        </w:tc>
        <w:tc>
          <w:tcPr>
            <w:tcW w:w="992" w:type="dxa"/>
          </w:tcPr>
          <w:p w14:paraId="563D518D" w14:textId="77777777" w:rsidR="00C35689" w:rsidRPr="00B3383A" w:rsidRDefault="00C35689" w:rsidP="00C3568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93" w:type="dxa"/>
          </w:tcPr>
          <w:p w14:paraId="096E6405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970" w:type="dxa"/>
          </w:tcPr>
          <w:p w14:paraId="6AFFC677" w14:textId="77777777" w:rsidR="00C35689" w:rsidRPr="00B3383A" w:rsidRDefault="00C35689" w:rsidP="00C35689">
            <w:pPr>
              <w:spacing w:after="0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3383A">
              <w:rPr>
                <w:rFonts w:ascii="Arial" w:hAnsi="Arial" w:cs="Arial"/>
                <w:b/>
                <w:sz w:val="32"/>
                <w:szCs w:val="32"/>
              </w:rPr>
              <w:t>□</w:t>
            </w:r>
          </w:p>
        </w:tc>
        <w:tc>
          <w:tcPr>
            <w:tcW w:w="2691" w:type="dxa"/>
            <w:tcBorders>
              <w:right w:val="single" w:sz="4" w:space="0" w:color="000000"/>
            </w:tcBorders>
          </w:tcPr>
          <w:p w14:paraId="716DBB56" w14:textId="326EDE74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  <w:right w:val="single" w:sz="4" w:space="0" w:color="000000"/>
            </w:tcBorders>
          </w:tcPr>
          <w:p w14:paraId="24AD9C59" w14:textId="47297E28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691" w:type="dxa"/>
            <w:tcBorders>
              <w:left w:val="single" w:sz="4" w:space="0" w:color="000000"/>
            </w:tcBorders>
          </w:tcPr>
          <w:p w14:paraId="041D195D" w14:textId="77777777" w:rsidR="00C35689" w:rsidRPr="008C5E1E" w:rsidRDefault="00C35689" w:rsidP="00C35689">
            <w:pPr>
              <w:spacing w:before="80" w:after="80"/>
              <w:jc w:val="center"/>
              <w:rPr>
                <w:rFonts w:ascii="Arial" w:hAnsi="Arial" w:cs="Arial"/>
                <w:sz w:val="22"/>
              </w:rPr>
            </w:pPr>
          </w:p>
        </w:tc>
      </w:tr>
    </w:tbl>
    <w:p w14:paraId="78508DD5" w14:textId="5CFB153F" w:rsidR="003C66E7" w:rsidRDefault="003C66E7" w:rsidP="003C66E7">
      <w:pPr>
        <w:pStyle w:val="NormalWeb"/>
        <w:shd w:val="clear" w:color="auto" w:fill="FFFFFF"/>
        <w:spacing w:before="0" w:beforeAutospacing="0" w:after="225" w:afterAutospacing="0" w:line="360" w:lineRule="auto"/>
        <w:ind w:left="1440"/>
        <w:rPr>
          <w:rFonts w:ascii="Arial" w:hAnsi="Arial" w:cs="Arial"/>
          <w:color w:val="808080" w:themeColor="background1" w:themeShade="80"/>
          <w:sz w:val="21"/>
          <w:szCs w:val="21"/>
        </w:rPr>
      </w:pPr>
    </w:p>
    <w:sectPr w:rsidR="003C66E7" w:rsidSect="005B7AEA">
      <w:headerReference w:type="default" r:id="rId20"/>
      <w:footerReference w:type="default" r:id="rId21"/>
      <w:headerReference w:type="first" r:id="rId22"/>
      <w:footerReference w:type="first" r:id="rId23"/>
      <w:pgSz w:w="16840" w:h="11900" w:orient="landscape"/>
      <w:pgMar w:top="720" w:right="720" w:bottom="1369" w:left="720" w:header="0" w:footer="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999A4" w14:textId="77777777" w:rsidR="005702BF" w:rsidRDefault="005702BF" w:rsidP="00F14D37">
      <w:r>
        <w:separator/>
      </w:r>
    </w:p>
  </w:endnote>
  <w:endnote w:type="continuationSeparator" w:id="0">
    <w:p w14:paraId="465A0465" w14:textId="77777777" w:rsidR="005702BF" w:rsidRDefault="005702BF" w:rsidP="00F14D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ED0F8F" w14:textId="43693992" w:rsidR="008015BD" w:rsidRDefault="00531D34" w:rsidP="00527E85">
    <w:pPr>
      <w:pStyle w:val="BasicParagraph"/>
      <w:rPr>
        <w:rFonts w:ascii="Arial-BoldMT" w:hAnsi="Arial-BoldMT" w:cs="Arial-BoldMT"/>
        <w:b/>
        <w:bCs/>
        <w:color w:val="1E2778"/>
        <w:spacing w:val="-1"/>
        <w:sz w:val="14"/>
        <w:szCs w:val="14"/>
      </w:rPr>
    </w:pPr>
    <w:r>
      <w:rPr>
        <w:rFonts w:ascii="Arial-BoldMT" w:hAnsi="Arial-BoldMT" w:cs="Arial-BoldMT"/>
        <w:b/>
        <w:bCs/>
        <w:noProof/>
        <w:color w:val="1E2778"/>
        <w:spacing w:val="-1"/>
        <w:sz w:val="14"/>
        <w:szCs w:val="1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1C0B6AAD" wp14:editId="0D1B2DAD">
              <wp:simplePos x="0" y="0"/>
              <wp:positionH relativeFrom="column">
                <wp:posOffset>2594376</wp:posOffset>
              </wp:positionH>
              <wp:positionV relativeFrom="paragraph">
                <wp:posOffset>-212725</wp:posOffset>
              </wp:positionV>
              <wp:extent cx="3056021" cy="374650"/>
              <wp:effectExtent l="0" t="0" r="0" b="0"/>
              <wp:wrapNone/>
              <wp:docPr id="12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6021" cy="374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616CA2A" w14:textId="52D61157" w:rsidR="00531D34" w:rsidRPr="00E040DF" w:rsidRDefault="00531D34" w:rsidP="00531D34">
                          <w:pPr>
                            <w:rPr>
                              <w:rFonts w:ascii="Arial" w:eastAsia="Times New Roman" w:hAnsi="Arial" w:cs="Arial"/>
                              <w:sz w:val="12"/>
                              <w:szCs w:val="12"/>
                              <w:lang w:val="en-AU" w:eastAsia="en-GB"/>
                            </w:rPr>
                          </w:pPr>
                          <w:r w:rsidRPr="00E040DF">
                            <w:rPr>
                              <w:rFonts w:ascii="Arial" w:eastAsia="Times New Roman" w:hAnsi="Arial" w:cs="Arial"/>
                              <w:color w:val="000000"/>
                              <w:sz w:val="12"/>
                              <w:szCs w:val="12"/>
                              <w:lang w:val="en-GB" w:eastAsia="en-GB"/>
                            </w:rPr>
                            <w:t>The "SunSmart Hat Wearing Toolkit" resources are owned by Cancer Council NSW and are used by Cancer Council SA, under licence from Cancer Council NSW</w:t>
                          </w:r>
                          <w:r w:rsidR="00E040DF">
                            <w:rPr>
                              <w:rFonts w:ascii="Arial" w:eastAsia="Times New Roman" w:hAnsi="Arial" w:cs="Arial"/>
                              <w:color w:val="000000"/>
                              <w:sz w:val="12"/>
                              <w:szCs w:val="12"/>
                              <w:lang w:val="en-GB" w:eastAsia="en-GB"/>
                            </w:rPr>
                            <w:t>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1C0B6AAD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204.3pt;margin-top:-16.75pt;width:240.65pt;height:29.5pt;z-index:25165824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" filled="f" stroked="f" strokeweight=".5pt">
              <v:textbox>
                <w:txbxContent>
                  <w:p w14:paraId="3616CA2A" w14:textId="52D61157" w:rsidR="00531D34" w:rsidRPr="00E040DF" w:rsidRDefault="00531D34" w:rsidP="00531D34">
                    <w:pPr>
                      <w:rPr>
                        <w:rFonts w:ascii="Arial" w:eastAsia="Times New Roman" w:hAnsi="Arial" w:cs="Arial"/>
                        <w:sz w:val="12"/>
                        <w:szCs w:val="12"/>
                        <w:lang w:val="en-AU" w:eastAsia="en-GB"/>
                      </w:rPr>
                    </w:pPr>
                    <w:r w:rsidRPr="00E040DF">
                      <w:rPr>
                        <w:rFonts w:ascii="Arial" w:eastAsia="Times New Roman" w:hAnsi="Arial" w:cs="Arial"/>
                        <w:color w:val="000000"/>
                        <w:sz w:val="12"/>
                        <w:szCs w:val="12"/>
                        <w:lang w:val="en-GB" w:eastAsia="en-GB"/>
                      </w:rPr>
                      <w:t>The "SunSmart Hat Wearing Toolkit" resources are owned by Cancer Council NSW and are used by Cancer Council SA, under licence from Cancer Council NSW</w:t>
                    </w:r>
                    <w:r w:rsidR="00E040DF">
                      <w:rPr>
                        <w:rFonts w:ascii="Arial" w:eastAsia="Times New Roman" w:hAnsi="Arial" w:cs="Arial"/>
                        <w:color w:val="000000"/>
                        <w:sz w:val="12"/>
                        <w:szCs w:val="12"/>
                        <w:lang w:val="en-GB" w:eastAsia="en-GB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 w:rsidRPr="005B7AEA">
      <w:rPr>
        <w:rFonts w:ascii="Arial-BoldMT" w:hAnsi="Arial-BoldMT" w:cs="Arial-BoldMT"/>
        <w:b/>
        <w:bCs/>
        <w:noProof/>
        <w:color w:val="1E2778"/>
        <w:spacing w:val="-1"/>
        <w:sz w:val="14"/>
        <w:szCs w:val="14"/>
      </w:rPr>
      <w:drawing>
        <wp:anchor distT="0" distB="0" distL="114300" distR="114300" simplePos="0" relativeHeight="251658243" behindDoc="0" locked="0" layoutInCell="1" allowOverlap="1" wp14:anchorId="666880B0" wp14:editId="232BD126">
          <wp:simplePos x="0" y="0"/>
          <wp:positionH relativeFrom="column">
            <wp:posOffset>6263707</wp:posOffset>
          </wp:positionH>
          <wp:positionV relativeFrom="paragraph">
            <wp:posOffset>-447040</wp:posOffset>
          </wp:positionV>
          <wp:extent cx="1791840" cy="560805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91840" cy="5608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-BoldMT" w:hAnsi="Arial-BoldMT" w:cs="Arial-BoldMT"/>
        <w:b/>
        <w:bCs/>
        <w:noProof/>
        <w:color w:val="1E2778"/>
        <w:spacing w:val="-1"/>
        <w:sz w:val="14"/>
        <w:szCs w:val="14"/>
      </w:rPr>
      <w:drawing>
        <wp:anchor distT="0" distB="0" distL="114300" distR="114300" simplePos="0" relativeHeight="251658244" behindDoc="0" locked="0" layoutInCell="1" allowOverlap="1" wp14:anchorId="437D3D30" wp14:editId="69F289C1">
          <wp:simplePos x="0" y="0"/>
          <wp:positionH relativeFrom="column">
            <wp:posOffset>8662436</wp:posOffset>
          </wp:positionH>
          <wp:positionV relativeFrom="paragraph">
            <wp:posOffset>-533400</wp:posOffset>
          </wp:positionV>
          <wp:extent cx="1144270" cy="647700"/>
          <wp:effectExtent l="0" t="0" r="0" b="0"/>
          <wp:wrapNone/>
          <wp:docPr id="1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0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427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-BoldMT" w:hAnsi="Arial-BoldMT" w:cs="Arial-BoldMT"/>
        <w:b/>
        <w:bCs/>
        <w:noProof/>
        <w:color w:val="1E2778"/>
        <w:spacing w:val="-1"/>
        <w:sz w:val="14"/>
        <w:szCs w:val="14"/>
      </w:rPr>
      <w:drawing>
        <wp:anchor distT="0" distB="0" distL="114300" distR="114300" simplePos="0" relativeHeight="251658245" behindDoc="0" locked="0" layoutInCell="1" allowOverlap="1" wp14:anchorId="2DE4E4CF" wp14:editId="162F12C5">
          <wp:simplePos x="0" y="0"/>
          <wp:positionH relativeFrom="column">
            <wp:posOffset>0</wp:posOffset>
          </wp:positionH>
          <wp:positionV relativeFrom="paragraph">
            <wp:posOffset>-485641</wp:posOffset>
          </wp:positionV>
          <wp:extent cx="2061210" cy="480695"/>
          <wp:effectExtent l="0" t="0" r="0" b="1905"/>
          <wp:wrapNone/>
          <wp:docPr id="7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11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2061210" cy="4806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A7AD564" w14:textId="33C2C8DE" w:rsidR="008015BD" w:rsidRDefault="008015BD" w:rsidP="00025E4E">
    <w:pPr>
      <w:pStyle w:val="Footer"/>
      <w:ind w:right="-720"/>
      <w:rPr>
        <w:rFonts w:ascii="Arial-BoldMT" w:hAnsi="Arial-BoldMT" w:cs="Arial-BoldMT"/>
        <w:b/>
        <w:bCs/>
        <w:color w:val="1E2778"/>
        <w:spacing w:val="-1"/>
        <w:sz w:val="14"/>
        <w:szCs w:val="14"/>
      </w:rPr>
    </w:pPr>
  </w:p>
  <w:p w14:paraId="6678EE66" w14:textId="605DC72D" w:rsidR="008015BD" w:rsidRDefault="008015BD" w:rsidP="005B7AEA">
    <w:pPr>
      <w:pStyle w:val="Footer"/>
      <w:ind w:right="-7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62F93" w14:textId="5A75B37D" w:rsidR="008015BD" w:rsidRDefault="008015BD" w:rsidP="00F30E7A">
    <w:pPr>
      <w:pStyle w:val="BasicParagraph"/>
      <w:rPr>
        <w:rFonts w:ascii="Arial-BoldMT" w:hAnsi="Arial-BoldMT" w:cs="Arial-BoldMT"/>
        <w:b/>
        <w:bCs/>
        <w:color w:val="1E2778"/>
        <w:spacing w:val="-1"/>
        <w:sz w:val="14"/>
        <w:szCs w:val="14"/>
      </w:rPr>
    </w:pPr>
    <w:r>
      <w:rPr>
        <w:rFonts w:ascii="Arial-BoldMT" w:hAnsi="Arial-BoldMT" w:cs="Arial-BoldMT"/>
        <w:b/>
        <w:bCs/>
        <w:noProof/>
        <w:color w:val="1E2778"/>
        <w:spacing w:val="-1"/>
        <w:sz w:val="14"/>
        <w:szCs w:val="14"/>
        <w:lang w:val="en-AU" w:eastAsia="en-AU"/>
      </w:rPr>
      <w:drawing>
        <wp:anchor distT="0" distB="0" distL="114300" distR="114300" simplePos="0" relativeHeight="251658241" behindDoc="1" locked="0" layoutInCell="1" allowOverlap="1" wp14:anchorId="00CEECA4" wp14:editId="2D692122">
          <wp:simplePos x="0" y="0"/>
          <wp:positionH relativeFrom="column">
            <wp:posOffset>5486400</wp:posOffset>
          </wp:positionH>
          <wp:positionV relativeFrom="paragraph">
            <wp:posOffset>-224155</wp:posOffset>
          </wp:positionV>
          <wp:extent cx="1200150" cy="679450"/>
          <wp:effectExtent l="0" t="0" r="0" b="6350"/>
          <wp:wrapTight wrapText="bothSides">
            <wp:wrapPolygon edited="0">
              <wp:start x="0" y="0"/>
              <wp:lineTo x="0" y="21196"/>
              <wp:lineTo x="21257" y="21196"/>
              <wp:lineTo x="21257" y="0"/>
              <wp:lineTo x="0" y="0"/>
            </wp:wrapPolygon>
          </wp:wrapTight>
          <wp:docPr id="5" name="Picture 5" descr="G:\Cancer Programs\CPA_Sharepoint\Skin Cancer Prevention Unit\Brand &amp; Logos\SunSmart\SunSmart_colou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Cancer Programs\CPA_Sharepoint\Skin Cancer Prevention Unit\Brand &amp; Logos\SunSmart\SunSmart_colou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150" cy="679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AU" w:eastAsia="en-AU"/>
      </w:rPr>
      <w:drawing>
        <wp:anchor distT="0" distB="0" distL="114300" distR="114300" simplePos="0" relativeHeight="251658240" behindDoc="1" locked="0" layoutInCell="1" allowOverlap="1" wp14:anchorId="5BFF2712" wp14:editId="3528CFDF">
          <wp:simplePos x="0" y="0"/>
          <wp:positionH relativeFrom="column">
            <wp:posOffset>2600325</wp:posOffset>
          </wp:positionH>
          <wp:positionV relativeFrom="paragraph">
            <wp:posOffset>-109855</wp:posOffset>
          </wp:positionV>
          <wp:extent cx="1847850" cy="666750"/>
          <wp:effectExtent l="0" t="0" r="0" b="0"/>
          <wp:wrapTight wrapText="bothSides">
            <wp:wrapPolygon edited="0">
              <wp:start x="0" y="0"/>
              <wp:lineTo x="0" y="20983"/>
              <wp:lineTo x="21377" y="20983"/>
              <wp:lineTo x="21377" y="0"/>
              <wp:lineTo x="0" y="0"/>
            </wp:wrapPolygon>
          </wp:wrapTight>
          <wp:docPr id="4" name="Picture 4" descr="G:\Cancer Programs\CPA_Sharepoint\Skin Cancer Prevention Unit\SunSmart PS\9. Innovations in Cancer Control 2017\6. Resource Development\Logos\5Logos_YellowHa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Cancer Programs\CPA_Sharepoint\Skin Cancer Prevention Unit\SunSmart PS\9. Innovations in Cancer Control 2017\6. Resource Development\Logos\5Logos_YellowHa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47850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-BoldMT" w:hAnsi="Arial-BoldMT" w:cs="Arial-BoldMT"/>
        <w:b/>
        <w:bCs/>
        <w:color w:val="1E2778"/>
        <w:spacing w:val="-1"/>
        <w:sz w:val="14"/>
        <w:szCs w:val="14"/>
      </w:rPr>
      <w:t>For more information, contact SunSmart</w:t>
    </w:r>
  </w:p>
  <w:p w14:paraId="6CEBC08A" w14:textId="1EAFD471" w:rsidR="008015BD" w:rsidRDefault="008015BD" w:rsidP="00F30E7A">
    <w:pPr>
      <w:pStyle w:val="BasicParagraph"/>
      <w:rPr>
        <w:rFonts w:ascii="Arial-BoldMT" w:hAnsi="Arial-BoldMT" w:cs="Arial-BoldMT"/>
        <w:b/>
        <w:bCs/>
        <w:color w:val="1E2778"/>
        <w:spacing w:val="-1"/>
        <w:sz w:val="14"/>
        <w:szCs w:val="14"/>
      </w:rPr>
    </w:pPr>
    <w:r>
      <w:rPr>
        <w:rFonts w:ascii="Arial-BoldMT" w:hAnsi="Arial-BoldMT" w:cs="Arial-BoldMT"/>
        <w:b/>
        <w:bCs/>
        <w:color w:val="1E2778"/>
        <w:spacing w:val="-1"/>
        <w:sz w:val="14"/>
        <w:szCs w:val="14"/>
      </w:rPr>
      <w:t>Email: sunsmartschools@nswcc.org.au</w:t>
    </w:r>
  </w:p>
  <w:p w14:paraId="2B46596F" w14:textId="26E7C047" w:rsidR="008015BD" w:rsidRDefault="008015BD" w:rsidP="00F30E7A">
    <w:pPr>
      <w:pStyle w:val="Footer"/>
      <w:ind w:right="-720"/>
      <w:rPr>
        <w:rFonts w:ascii="Arial-BoldMT" w:hAnsi="Arial-BoldMT" w:cs="Arial-BoldMT"/>
        <w:b/>
        <w:bCs/>
        <w:color w:val="1E2778"/>
        <w:spacing w:val="-1"/>
        <w:sz w:val="14"/>
        <w:szCs w:val="14"/>
      </w:rPr>
    </w:pPr>
    <w:r>
      <w:rPr>
        <w:rFonts w:ascii="Arial-BoldMT" w:hAnsi="Arial-BoldMT" w:cs="Arial-BoldMT"/>
        <w:b/>
        <w:bCs/>
        <w:color w:val="1E2778"/>
        <w:spacing w:val="-1"/>
        <w:sz w:val="14"/>
        <w:szCs w:val="14"/>
      </w:rPr>
      <w:t>Phone: (02) 9334 1761</w:t>
    </w:r>
  </w:p>
  <w:p w14:paraId="44E1AEFF" w14:textId="77777777" w:rsidR="008015BD" w:rsidRDefault="008015BD">
    <w:pPr>
      <w:pStyle w:val="Footer"/>
    </w:pPr>
  </w:p>
  <w:p w14:paraId="685C4ED7" w14:textId="45AE4EEA" w:rsidR="008015BD" w:rsidRDefault="008015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A59CF3" w14:textId="77777777" w:rsidR="005702BF" w:rsidRDefault="005702BF" w:rsidP="00F14D37">
      <w:r>
        <w:separator/>
      </w:r>
    </w:p>
  </w:footnote>
  <w:footnote w:type="continuationSeparator" w:id="0">
    <w:p w14:paraId="71B66BF1" w14:textId="77777777" w:rsidR="005702BF" w:rsidRDefault="005702BF" w:rsidP="00F14D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805BE" w14:textId="648802F5" w:rsidR="008015BD" w:rsidRDefault="007F400A" w:rsidP="00F14D37">
    <w:pPr>
      <w:pStyle w:val="Header"/>
      <w:ind w:hanging="709"/>
    </w:pPr>
    <w:r>
      <w:rPr>
        <w:noProof/>
        <w:lang w:val="en-AU" w:eastAsia="en-AU"/>
      </w:rPr>
      <w:drawing>
        <wp:anchor distT="0" distB="0" distL="114300" distR="114300" simplePos="0" relativeHeight="251658242" behindDoc="0" locked="0" layoutInCell="1" allowOverlap="1" wp14:anchorId="155CFC51" wp14:editId="69F2043B">
          <wp:simplePos x="0" y="0"/>
          <wp:positionH relativeFrom="column">
            <wp:posOffset>0</wp:posOffset>
          </wp:positionH>
          <wp:positionV relativeFrom="paragraph">
            <wp:posOffset>180975</wp:posOffset>
          </wp:positionV>
          <wp:extent cx="1932793" cy="1008000"/>
          <wp:effectExtent l="0" t="0" r="0" b="1905"/>
          <wp:wrapTopAndBottom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32793" cy="100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F679E" w14:textId="7B9C80CE" w:rsidR="008015BD" w:rsidRDefault="008015BD">
    <w:pPr>
      <w:pStyle w:val="Header"/>
    </w:pPr>
    <w:r>
      <w:rPr>
        <w:noProof/>
        <w:lang w:val="en-AU" w:eastAsia="en-AU"/>
      </w:rPr>
      <w:drawing>
        <wp:inline distT="0" distB="0" distL="0" distR="0" wp14:anchorId="3E065513" wp14:editId="44272953">
          <wp:extent cx="6642100" cy="1104777"/>
          <wp:effectExtent l="0" t="0" r="6350" b="635"/>
          <wp:docPr id="16" name="Picture 16" descr="AWData:STUDIO:Cancer Council NSW:7_All Jobs:CANCAN0008 SunSmart Grant:4_Collected Job:02 A4 Template:CANCAN0008_SunSmart_Grant_Master_A4_v0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WData:STUDIO:Cancer Council NSW:7_All Jobs:CANCAN0008 SunSmart Grant:4_Collected Job:02 A4 Template:CANCAN0008_SunSmart_Grant_Master_A4_v06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8241"/>
                  <a:stretch/>
                </pic:blipFill>
                <pic:spPr bwMode="auto">
                  <a:xfrm>
                    <a:off x="0" y="0"/>
                    <a:ext cx="6642100" cy="1104777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2C70C8"/>
    <w:multiLevelType w:val="hybridMultilevel"/>
    <w:tmpl w:val="EC448FE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803216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D37"/>
    <w:rsid w:val="00003EB9"/>
    <w:rsid w:val="00005299"/>
    <w:rsid w:val="0002273C"/>
    <w:rsid w:val="00025E4E"/>
    <w:rsid w:val="000531CE"/>
    <w:rsid w:val="000565A4"/>
    <w:rsid w:val="00056F92"/>
    <w:rsid w:val="00094E8F"/>
    <w:rsid w:val="000B191A"/>
    <w:rsid w:val="000C2522"/>
    <w:rsid w:val="000F25BD"/>
    <w:rsid w:val="00116D09"/>
    <w:rsid w:val="00161659"/>
    <w:rsid w:val="00171631"/>
    <w:rsid w:val="00187092"/>
    <w:rsid w:val="001964F5"/>
    <w:rsid w:val="001C7755"/>
    <w:rsid w:val="00254E05"/>
    <w:rsid w:val="00271E0F"/>
    <w:rsid w:val="00273D0D"/>
    <w:rsid w:val="00282CDB"/>
    <w:rsid w:val="002A4167"/>
    <w:rsid w:val="002B61CA"/>
    <w:rsid w:val="002D4985"/>
    <w:rsid w:val="002F4883"/>
    <w:rsid w:val="00303E86"/>
    <w:rsid w:val="00306E65"/>
    <w:rsid w:val="003158C5"/>
    <w:rsid w:val="003326FF"/>
    <w:rsid w:val="00333EB5"/>
    <w:rsid w:val="00344D24"/>
    <w:rsid w:val="00365E6B"/>
    <w:rsid w:val="00367F32"/>
    <w:rsid w:val="00370033"/>
    <w:rsid w:val="003A58CC"/>
    <w:rsid w:val="003B0EF9"/>
    <w:rsid w:val="003C477F"/>
    <w:rsid w:val="003C66E7"/>
    <w:rsid w:val="003E42DF"/>
    <w:rsid w:val="004031BF"/>
    <w:rsid w:val="004144C9"/>
    <w:rsid w:val="0044498D"/>
    <w:rsid w:val="00470C3C"/>
    <w:rsid w:val="00483709"/>
    <w:rsid w:val="004876B9"/>
    <w:rsid w:val="004A031A"/>
    <w:rsid w:val="004E2769"/>
    <w:rsid w:val="0051686D"/>
    <w:rsid w:val="00527E85"/>
    <w:rsid w:val="00531D34"/>
    <w:rsid w:val="005354F4"/>
    <w:rsid w:val="00566A66"/>
    <w:rsid w:val="005702BF"/>
    <w:rsid w:val="00574936"/>
    <w:rsid w:val="005760A3"/>
    <w:rsid w:val="005775F0"/>
    <w:rsid w:val="005A605D"/>
    <w:rsid w:val="005B7AEA"/>
    <w:rsid w:val="0060531E"/>
    <w:rsid w:val="00625C23"/>
    <w:rsid w:val="0063062E"/>
    <w:rsid w:val="00647FA2"/>
    <w:rsid w:val="006760E3"/>
    <w:rsid w:val="006C4F9C"/>
    <w:rsid w:val="006C7C45"/>
    <w:rsid w:val="007034A1"/>
    <w:rsid w:val="007343AC"/>
    <w:rsid w:val="0073691F"/>
    <w:rsid w:val="00747850"/>
    <w:rsid w:val="00756ED2"/>
    <w:rsid w:val="007806AD"/>
    <w:rsid w:val="007E264A"/>
    <w:rsid w:val="007F1CB9"/>
    <w:rsid w:val="007F400A"/>
    <w:rsid w:val="007F54F0"/>
    <w:rsid w:val="008015BD"/>
    <w:rsid w:val="00802D46"/>
    <w:rsid w:val="00853BAC"/>
    <w:rsid w:val="008C5E1E"/>
    <w:rsid w:val="009049A9"/>
    <w:rsid w:val="00911D36"/>
    <w:rsid w:val="00915D5F"/>
    <w:rsid w:val="009212D6"/>
    <w:rsid w:val="00930898"/>
    <w:rsid w:val="0098026D"/>
    <w:rsid w:val="00980B78"/>
    <w:rsid w:val="009C574C"/>
    <w:rsid w:val="009D14DD"/>
    <w:rsid w:val="009E45BE"/>
    <w:rsid w:val="00A16D94"/>
    <w:rsid w:val="00A20B86"/>
    <w:rsid w:val="00A45293"/>
    <w:rsid w:val="00A46D64"/>
    <w:rsid w:val="00A55785"/>
    <w:rsid w:val="00A67BD1"/>
    <w:rsid w:val="00A7482A"/>
    <w:rsid w:val="00A9136B"/>
    <w:rsid w:val="00AA06C2"/>
    <w:rsid w:val="00AA1005"/>
    <w:rsid w:val="00AB392E"/>
    <w:rsid w:val="00AC6F47"/>
    <w:rsid w:val="00AE324D"/>
    <w:rsid w:val="00B148C1"/>
    <w:rsid w:val="00B30A11"/>
    <w:rsid w:val="00B3383A"/>
    <w:rsid w:val="00B663C0"/>
    <w:rsid w:val="00B73A6F"/>
    <w:rsid w:val="00B85A3A"/>
    <w:rsid w:val="00BC37F8"/>
    <w:rsid w:val="00BE2FBD"/>
    <w:rsid w:val="00C0310F"/>
    <w:rsid w:val="00C0339A"/>
    <w:rsid w:val="00C03B16"/>
    <w:rsid w:val="00C24C2C"/>
    <w:rsid w:val="00C35689"/>
    <w:rsid w:val="00C60133"/>
    <w:rsid w:val="00C603E3"/>
    <w:rsid w:val="00CF415D"/>
    <w:rsid w:val="00CF76C6"/>
    <w:rsid w:val="00D03B0C"/>
    <w:rsid w:val="00D051F3"/>
    <w:rsid w:val="00D133E1"/>
    <w:rsid w:val="00D16F1C"/>
    <w:rsid w:val="00D3581E"/>
    <w:rsid w:val="00D42824"/>
    <w:rsid w:val="00D555F5"/>
    <w:rsid w:val="00D65CFB"/>
    <w:rsid w:val="00D65EDB"/>
    <w:rsid w:val="00D71E94"/>
    <w:rsid w:val="00D76A51"/>
    <w:rsid w:val="00D82BE5"/>
    <w:rsid w:val="00DE58DE"/>
    <w:rsid w:val="00E040DF"/>
    <w:rsid w:val="00E138E0"/>
    <w:rsid w:val="00E30DC2"/>
    <w:rsid w:val="00E97808"/>
    <w:rsid w:val="00EA4BCA"/>
    <w:rsid w:val="00EC2A8F"/>
    <w:rsid w:val="00ED5A6D"/>
    <w:rsid w:val="00F1068E"/>
    <w:rsid w:val="00F14D37"/>
    <w:rsid w:val="00F20F8A"/>
    <w:rsid w:val="00F23B5B"/>
    <w:rsid w:val="00F30E7A"/>
    <w:rsid w:val="00F40231"/>
    <w:rsid w:val="00F471CC"/>
    <w:rsid w:val="00F6167E"/>
    <w:rsid w:val="00FA1D38"/>
    <w:rsid w:val="00FB6C80"/>
    <w:rsid w:val="00FC29DA"/>
    <w:rsid w:val="00FC3766"/>
    <w:rsid w:val="00FC6C52"/>
    <w:rsid w:val="00FD0C2A"/>
    <w:rsid w:val="00FD7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C48331"/>
  <w14:defaultImageDpi w14:val="300"/>
  <w15:docId w15:val="{6809BD6D-C048-47C1-BC6A-16ADE5204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14D3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C66E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14D3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4D37"/>
  </w:style>
  <w:style w:type="paragraph" w:styleId="Footer">
    <w:name w:val="footer"/>
    <w:basedOn w:val="Normal"/>
    <w:link w:val="FooterChar"/>
    <w:uiPriority w:val="99"/>
    <w:unhideWhenUsed/>
    <w:rsid w:val="00F14D3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4D37"/>
  </w:style>
  <w:style w:type="paragraph" w:styleId="BalloonText">
    <w:name w:val="Balloon Text"/>
    <w:basedOn w:val="Normal"/>
    <w:link w:val="BalloonTextChar"/>
    <w:uiPriority w:val="99"/>
    <w:semiHidden/>
    <w:unhideWhenUsed/>
    <w:rsid w:val="00F14D3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4D37"/>
    <w:rPr>
      <w:rFonts w:ascii="Lucida Grande" w:hAnsi="Lucida Grande" w:cs="Lucida Grande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F14D37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NormalWeb">
    <w:name w:val="Normal (Web)"/>
    <w:basedOn w:val="Normal"/>
    <w:uiPriority w:val="99"/>
    <w:unhideWhenUsed/>
    <w:rsid w:val="00F14D37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AU"/>
    </w:rPr>
  </w:style>
  <w:style w:type="paragraph" w:customStyle="1" w:styleId="BasicParagraph">
    <w:name w:val="[Basic Paragraph]"/>
    <w:basedOn w:val="Normal"/>
    <w:uiPriority w:val="99"/>
    <w:rsid w:val="00025E4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character" w:styleId="Hyperlink">
    <w:name w:val="Hyperlink"/>
    <w:basedOn w:val="DefaultParagraphFont"/>
    <w:uiPriority w:val="99"/>
    <w:unhideWhenUsed/>
    <w:rsid w:val="003C66E7"/>
    <w:rPr>
      <w:color w:val="0563C1"/>
      <w:u w:val="single"/>
    </w:rPr>
  </w:style>
  <w:style w:type="paragraph" w:styleId="ListParagraph">
    <w:name w:val="List Paragraph"/>
    <w:aliases w:val="Recommendation,List Paragraph1,List Paragraph11,L,Number,b,Bullet"/>
    <w:basedOn w:val="Normal"/>
    <w:link w:val="ListParagraphChar"/>
    <w:uiPriority w:val="34"/>
    <w:qFormat/>
    <w:rsid w:val="003C66E7"/>
    <w:pPr>
      <w:spacing w:before="60" w:after="60"/>
      <w:ind w:left="720"/>
      <w:contextualSpacing/>
    </w:pPr>
    <w:rPr>
      <w:rFonts w:ascii="Calibri" w:eastAsia="Calibri" w:hAnsi="Calibri" w:cs="Times New Roman"/>
      <w:sz w:val="22"/>
      <w:szCs w:val="22"/>
      <w:lang w:val="en-AU"/>
    </w:rPr>
  </w:style>
  <w:style w:type="character" w:customStyle="1" w:styleId="ListParagraphChar">
    <w:name w:val="List Paragraph Char"/>
    <w:aliases w:val="Recommendation Char,List Paragraph1 Char,List Paragraph11 Char,L Char,Number Char,b Char,Bullet Char"/>
    <w:link w:val="ListParagraph"/>
    <w:uiPriority w:val="34"/>
    <w:locked/>
    <w:rsid w:val="003C66E7"/>
    <w:rPr>
      <w:rFonts w:ascii="Calibri" w:eastAsia="Calibri" w:hAnsi="Calibri" w:cs="Times New Roman"/>
      <w:sz w:val="22"/>
      <w:szCs w:val="2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3C66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leGrid">
    <w:name w:val="Table Grid"/>
    <w:basedOn w:val="TableNormal"/>
    <w:uiPriority w:val="39"/>
    <w:rsid w:val="003C66E7"/>
    <w:pPr>
      <w:spacing w:before="60" w:after="60"/>
    </w:pPr>
    <w:rPr>
      <w:rFonts w:ascii="Cambria" w:eastAsia="MS Mincho" w:hAnsi="Cambria" w:cs="Times New Roman"/>
      <w:sz w:val="20"/>
      <w:szCs w:val="20"/>
      <w:lang w:val="en-AU"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30DC2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A67BD1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AE32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E324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E324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E32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E324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603E3"/>
  </w:style>
  <w:style w:type="character" w:styleId="UnresolvedMention">
    <w:name w:val="Unresolved Mention"/>
    <w:basedOn w:val="DefaultParagraphFont"/>
    <w:uiPriority w:val="99"/>
    <w:semiHidden/>
    <w:unhideWhenUsed/>
    <w:rsid w:val="00A20B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90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cdn.cancersa.org.au/assets/documents/Support/Sunsmart-and-Skin-Resources/SunSmart_JJH_Literature-Activities_CCA.pdf?v=1760264788" TargetMode="External"/><Relationship Id="rId18" Type="http://schemas.openxmlformats.org/officeDocument/2006/relationships/hyperlink" Target="https://www.generationsunsmart.com.au/online-learning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https://cdn.cancersa.org.au/assets/documents/Support/Sunsmart-and-Skin-Resources/SunSmart_Literature-Activities.pdf?v=1760264768" TargetMode="External"/><Relationship Id="rId17" Type="http://schemas.openxmlformats.org/officeDocument/2006/relationships/hyperlink" Target="https://www.twinkl.com.au/resources/partnerships-australia/cancer-council-partnerships-australia-australia/cancer-council-sunsmart-program-partnerships-australia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enerationsunsmart.com.au/wp-content/uploads/2026/02/SS-Protecting-My-Skin-Yr-5-6-Curriculum-Resource.pdf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cdn.cancersa.org.au/assets/documents/Support/Sunsmart-and-Skin-Resources/BeSunSmart_PlaySunSmart_ECR_document_FA_general-compressed.pdf?v=1760264733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www.generationsunsmart.com.au/wp-content/uploads/2026/02/SS-Protecting-My-Skin-Yr-3-4-Curriculum-Resource.pdf" TargetMode="External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s://www.cancer.org.au/cancer-information/causes-and-prevention/sun-safety/be-sunsmart/sunsmart-in-schools/secondary-school-resource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generationsunsmart.com.au/wp-content/uploads/2025/03/Protecting-My-Skin-Yr-1-2-Curriculum-resource.pdf" TargetMode="External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4EE76CFDC8D074EBB99E6E3B27A24AA" ma:contentTypeVersion="21" ma:contentTypeDescription="Create a new document." ma:contentTypeScope="" ma:versionID="69049601b1b32bcc7a69d46dae1e70b0">
  <xsd:schema xmlns:xsd="http://www.w3.org/2001/XMLSchema" xmlns:xs="http://www.w3.org/2001/XMLSchema" xmlns:p="http://schemas.microsoft.com/office/2006/metadata/properties" xmlns:ns1="http://schemas.microsoft.com/sharepoint/v3" xmlns:ns2="6aafdcf1-bb0e-4b38-b95d-b42c4822fb68" xmlns:ns3="883f3696-8107-48e4-ac89-362221e873d3" targetNamespace="http://schemas.microsoft.com/office/2006/metadata/properties" ma:root="true" ma:fieldsID="95e1b85f065c8180fdcceb45155ab6d7" ns1:_="" ns2:_="" ns3:_="">
    <xsd:import namespace="http://schemas.microsoft.com/sharepoint/v3"/>
    <xsd:import namespace="6aafdcf1-bb0e-4b38-b95d-b42c4822fb68"/>
    <xsd:import namespace="883f3696-8107-48e4-ac89-362221e873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afdcf1-bb0e-4b38-b95d-b42c4822fb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a542008-a631-45ca-b099-72565a32dd7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3f3696-8107-48e4-ac89-362221e873d3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af6a6431-5c73-411b-9bda-d9e9852a4096}" ma:internalName="TaxCatchAll" ma:showField="CatchAllData" ma:web="883f3696-8107-48e4-ac89-362221e873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3f3696-8107-48e4-ac89-362221e873d3" xsi:nil="true"/>
    <lcf76f155ced4ddcb4097134ff3c332f xmlns="6aafdcf1-bb0e-4b38-b95d-b42c4822fb68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5EE0E3B-F179-428A-AA6C-F4BB537D174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D18FFB-0C1D-B643-AA2B-95713FA4280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9DB2F43-0E72-4F50-94B7-FE04A1AF91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aafdcf1-bb0e-4b38-b95d-b42c4822fb68"/>
    <ds:schemaRef ds:uri="883f3696-8107-48e4-ac89-362221e873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567204F-B5D5-42DD-8F1C-804E5C2A6FCD}">
  <ds:schemaRefs>
    <ds:schemaRef ds:uri="http://schemas.microsoft.com/office/2006/metadata/properties"/>
    <ds:schemaRef ds:uri="http://schemas.microsoft.com/office/infopath/2007/PartnerControls"/>
    <ds:schemaRef ds:uri="883f3696-8107-48e4-ac89-362221e873d3"/>
    <ds:schemaRef ds:uri="6aafdcf1-bb0e-4b38-b95d-b42c4822fb68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6</Pages>
  <Words>863</Words>
  <Characters>4266</Characters>
  <Application>Microsoft Office Word</Application>
  <DocSecurity>0</DocSecurity>
  <Lines>533</Lines>
  <Paragraphs>341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AW</Company>
  <LinksUpToDate>false</LinksUpToDate>
  <CharactersWithSpaces>4788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AWDesign</dc:creator>
  <cp:lastModifiedBy>Rachael Biddulph</cp:lastModifiedBy>
  <cp:revision>49</cp:revision>
  <cp:lastPrinted>2020-02-10T00:25:00Z</cp:lastPrinted>
  <dcterms:created xsi:type="dcterms:W3CDTF">2026-01-29T01:26:00Z</dcterms:created>
  <dcterms:modified xsi:type="dcterms:W3CDTF">2026-03-11T05:05:00Z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0x010100B4EE76CFDC8D074EBB99E6E3B27A24AA</vt:lpwstr>
  </property>
  <property fmtid="{D5CDD505-2E9C-101B-9397-08002B2CF9AE}" pid="3" name="MSIP_Label_361ba91c-feb0-468a-afc6-54b353ff005b_Enabled">
    <vt:lpwstr>true</vt:lpwstr>
  </property>
  <property fmtid="{D5CDD505-2E9C-101B-9397-08002B2CF9AE}" pid="4" name="MSIP_Label_361ba91c-feb0-468a-afc6-54b353ff005b_SetDate">
    <vt:lpwstr>2026-01-28T23:19:34Z</vt:lpwstr>
  </property>
  <property fmtid="{D5CDD505-2E9C-101B-9397-08002B2CF9AE}" pid="5" name="MSIP_Label_361ba91c-feb0-468a-afc6-54b353ff005b_Method">
    <vt:lpwstr>Standard</vt:lpwstr>
  </property>
  <property fmtid="{D5CDD505-2E9C-101B-9397-08002B2CF9AE}" pid="6" name="MSIP_Label_361ba91c-feb0-468a-afc6-54b353ff005b_Name">
    <vt:lpwstr>Public</vt:lpwstr>
  </property>
  <property fmtid="{D5CDD505-2E9C-101B-9397-08002B2CF9AE}" pid="7" name="MSIP_Label_361ba91c-feb0-468a-afc6-54b353ff005b_SiteId">
    <vt:lpwstr>9d3aea62-e4d9-46ac-bcee-7c3e0e63ec42</vt:lpwstr>
  </property>
  <property fmtid="{D5CDD505-2E9C-101B-9397-08002B2CF9AE}" pid="8" name="MSIP_Label_361ba91c-feb0-468a-afc6-54b353ff005b_ActionId">
    <vt:lpwstr>98c32323-2314-43e0-9a1c-62c4852cdb71</vt:lpwstr>
  </property>
  <property fmtid="{D5CDD505-2E9C-101B-9397-08002B2CF9AE}" pid="9" name="MSIP_Label_361ba91c-feb0-468a-afc6-54b353ff005b_ContentBits">
    <vt:lpwstr>0</vt:lpwstr>
  </property>
  <property fmtid="{D5CDD505-2E9C-101B-9397-08002B2CF9AE}" pid="10" name="MSIP_Label_361ba91c-feb0-468a-afc6-54b353ff005b_Tag">
    <vt:lpwstr>10, 3, 0, 1</vt:lpwstr>
  </property>
  <property fmtid="{D5CDD505-2E9C-101B-9397-08002B2CF9AE}" pid="11" name="MediaServiceImageTags">
    <vt:lpwstr/>
  </property>
</Properties>
</file>